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3A" w:rsidRPr="00B831B3" w:rsidRDefault="00E74C3A" w:rsidP="00E74C3A">
      <w:pPr>
        <w:pStyle w:val="a4"/>
        <w:jc w:val="center"/>
      </w:pPr>
      <w:r w:rsidRPr="00B831B3">
        <w:t>Муниципальное казенное общеобразовательное учреждение</w:t>
      </w:r>
    </w:p>
    <w:p w:rsidR="00E74C3A" w:rsidRDefault="00E74C3A" w:rsidP="00E74C3A">
      <w:pPr>
        <w:pStyle w:val="a4"/>
        <w:jc w:val="center"/>
      </w:pPr>
      <w:r w:rsidRPr="00B831B3">
        <w:t xml:space="preserve">«Средняя общеобразовательная школа села </w:t>
      </w:r>
      <w:proofErr w:type="spellStart"/>
      <w:r w:rsidRPr="00B831B3">
        <w:t>Надеждинское</w:t>
      </w:r>
      <w:proofErr w:type="spellEnd"/>
      <w:r w:rsidRPr="00B831B3">
        <w:t>»</w:t>
      </w:r>
    </w:p>
    <w:p w:rsidR="00E74C3A" w:rsidRDefault="00E74C3A" w:rsidP="00E74C3A">
      <w:pPr>
        <w:pStyle w:val="a4"/>
        <w:jc w:val="center"/>
      </w:pPr>
    </w:p>
    <w:p w:rsidR="00E74C3A" w:rsidRDefault="00E74C3A" w:rsidP="00E74C3A">
      <w:pPr>
        <w:pStyle w:val="a4"/>
        <w:jc w:val="center"/>
      </w:pPr>
    </w:p>
    <w:p w:rsidR="00E74C3A" w:rsidRDefault="00E74C3A" w:rsidP="00E74C3A">
      <w:pPr>
        <w:pStyle w:val="a4"/>
      </w:pPr>
      <w:r>
        <w:t xml:space="preserve"> </w:t>
      </w:r>
    </w:p>
    <w:p w:rsidR="00E74C3A" w:rsidRDefault="00E74C3A" w:rsidP="00E74C3A">
      <w:pPr>
        <w:pStyle w:val="a4"/>
        <w:jc w:val="center"/>
      </w:pPr>
      <w:r>
        <w:t xml:space="preserve"> </w:t>
      </w:r>
    </w:p>
    <w:p w:rsidR="00E74C3A" w:rsidRDefault="00E74C3A" w:rsidP="00E74C3A">
      <w:pPr>
        <w:pStyle w:val="a4"/>
      </w:pPr>
    </w:p>
    <w:p w:rsidR="00E74C3A" w:rsidRPr="00B831B3" w:rsidRDefault="00E74C3A" w:rsidP="00E74C3A">
      <w:pPr>
        <w:pStyle w:val="a4"/>
      </w:pPr>
    </w:p>
    <w:tbl>
      <w:tblPr>
        <w:tblW w:w="10261" w:type="dxa"/>
        <w:tblLook w:val="04A0"/>
      </w:tblPr>
      <w:tblGrid>
        <w:gridCol w:w="3420"/>
        <w:gridCol w:w="3420"/>
        <w:gridCol w:w="3421"/>
      </w:tblGrid>
      <w:tr w:rsidR="00E74C3A" w:rsidRPr="002D5AD9" w:rsidTr="000250F9">
        <w:trPr>
          <w:trHeight w:val="1292"/>
        </w:trPr>
        <w:tc>
          <w:tcPr>
            <w:tcW w:w="3420" w:type="dxa"/>
          </w:tcPr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74C3A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 МО</w:t>
            </w:r>
          </w:p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_____И.Л.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Васильчишина</w:t>
            </w:r>
            <w:proofErr w:type="spellEnd"/>
          </w:p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от 09.08.2014 </w:t>
            </w:r>
            <w:r w:rsidRPr="002D5AD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20" w:type="dxa"/>
          </w:tcPr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74C3A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AD9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______И.Л.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Васильчишина</w:t>
            </w:r>
            <w:proofErr w:type="spellEnd"/>
          </w:p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2014 </w:t>
              </w:r>
              <w:r w:rsidRPr="002D5A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2D5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D5AD9">
              <w:rPr>
                <w:rFonts w:ascii="Times New Roman" w:hAnsi="Times New Roman"/>
                <w:sz w:val="24"/>
                <w:szCs w:val="24"/>
              </w:rPr>
              <w:t xml:space="preserve"> МКОУ</w:t>
            </w:r>
          </w:p>
          <w:p w:rsidR="00E74C3A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 xml:space="preserve">«СОШ с. </w:t>
            </w:r>
            <w:proofErr w:type="spellStart"/>
            <w:r w:rsidRPr="002D5AD9">
              <w:rPr>
                <w:rFonts w:ascii="Times New Roman" w:hAnsi="Times New Roman"/>
                <w:sz w:val="24"/>
                <w:szCs w:val="24"/>
              </w:rPr>
              <w:t>Надеждинское</w:t>
            </w:r>
            <w:proofErr w:type="spellEnd"/>
            <w:r w:rsidRPr="002D5A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4C3A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</w:p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14.08.2014 г. № 261</w:t>
            </w:r>
          </w:p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3A" w:rsidRPr="002D5AD9" w:rsidRDefault="00E74C3A" w:rsidP="000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C3A" w:rsidRDefault="00E74C3A" w:rsidP="00E74C3A">
      <w:pPr>
        <w:pStyle w:val="a4"/>
      </w:pPr>
      <w:r>
        <w:t xml:space="preserve"> </w:t>
      </w:r>
    </w:p>
    <w:p w:rsidR="00E74C3A" w:rsidRDefault="00E74C3A" w:rsidP="00E74C3A">
      <w:pPr>
        <w:pStyle w:val="a4"/>
      </w:pPr>
    </w:p>
    <w:p w:rsidR="00E74C3A" w:rsidRDefault="00E74C3A" w:rsidP="00E74C3A">
      <w:pPr>
        <w:pStyle w:val="a4"/>
      </w:pPr>
    </w:p>
    <w:p w:rsidR="00E74C3A" w:rsidRDefault="00E74C3A" w:rsidP="00E74C3A">
      <w:pPr>
        <w:pStyle w:val="a4"/>
      </w:pPr>
    </w:p>
    <w:p w:rsidR="00E74C3A" w:rsidRDefault="00E74C3A" w:rsidP="00E74C3A">
      <w:pPr>
        <w:pStyle w:val="a4"/>
      </w:pPr>
    </w:p>
    <w:p w:rsidR="00E74C3A" w:rsidRDefault="00E74C3A" w:rsidP="00E74C3A">
      <w:pPr>
        <w:pStyle w:val="a4"/>
      </w:pPr>
    </w:p>
    <w:p w:rsidR="00E74C3A" w:rsidRDefault="00E74C3A" w:rsidP="00E74C3A">
      <w:pPr>
        <w:pStyle w:val="a4"/>
      </w:pPr>
    </w:p>
    <w:p w:rsidR="00E74C3A" w:rsidRPr="00B831B3" w:rsidRDefault="00E74C3A" w:rsidP="00E74C3A">
      <w:pPr>
        <w:pStyle w:val="a4"/>
      </w:pPr>
    </w:p>
    <w:p w:rsidR="00E74C3A" w:rsidRPr="00B831B3" w:rsidRDefault="00E74C3A" w:rsidP="00E74C3A">
      <w:pPr>
        <w:tabs>
          <w:tab w:val="left" w:pos="4170"/>
        </w:tabs>
        <w:ind w:left="360"/>
        <w:jc w:val="center"/>
        <w:rPr>
          <w:sz w:val="36"/>
          <w:szCs w:val="36"/>
        </w:rPr>
      </w:pPr>
      <w:r w:rsidRPr="00B831B3">
        <w:rPr>
          <w:sz w:val="36"/>
          <w:szCs w:val="36"/>
        </w:rPr>
        <w:t>Рабочая программа</w:t>
      </w:r>
    </w:p>
    <w:p w:rsidR="00E74C3A" w:rsidRPr="00B831B3" w:rsidRDefault="00E74C3A" w:rsidP="00E74C3A">
      <w:pPr>
        <w:tabs>
          <w:tab w:val="left" w:pos="4170"/>
        </w:tabs>
        <w:ind w:left="284"/>
        <w:jc w:val="center"/>
        <w:rPr>
          <w:sz w:val="36"/>
          <w:szCs w:val="36"/>
        </w:rPr>
      </w:pPr>
      <w:r w:rsidRPr="00B831B3">
        <w:rPr>
          <w:sz w:val="36"/>
          <w:szCs w:val="36"/>
        </w:rPr>
        <w:t>учебного курса</w:t>
      </w:r>
    </w:p>
    <w:p w:rsidR="00E74C3A" w:rsidRPr="00B831B3" w:rsidRDefault="00E74C3A" w:rsidP="00E74C3A">
      <w:pPr>
        <w:pStyle w:val="a4"/>
        <w:tabs>
          <w:tab w:val="left" w:pos="4170"/>
        </w:tabs>
        <w:ind w:left="644"/>
        <w:jc w:val="center"/>
        <w:rPr>
          <w:sz w:val="36"/>
          <w:szCs w:val="36"/>
        </w:rPr>
      </w:pPr>
      <w:r w:rsidRPr="00B831B3">
        <w:rPr>
          <w:sz w:val="36"/>
          <w:szCs w:val="36"/>
        </w:rPr>
        <w:t>«</w:t>
      </w:r>
      <w:r>
        <w:rPr>
          <w:sz w:val="36"/>
          <w:szCs w:val="36"/>
        </w:rPr>
        <w:t>Мировая художественная культура</w:t>
      </w:r>
      <w:r w:rsidRPr="00B831B3">
        <w:rPr>
          <w:sz w:val="36"/>
          <w:szCs w:val="36"/>
        </w:rPr>
        <w:t>»</w:t>
      </w:r>
    </w:p>
    <w:p w:rsidR="00E74C3A" w:rsidRPr="00B831B3" w:rsidRDefault="00E74C3A" w:rsidP="00E74C3A">
      <w:pPr>
        <w:pStyle w:val="a4"/>
        <w:tabs>
          <w:tab w:val="left" w:pos="4170"/>
        </w:tabs>
        <w:ind w:left="644"/>
        <w:jc w:val="center"/>
        <w:rPr>
          <w:sz w:val="36"/>
          <w:szCs w:val="36"/>
        </w:rPr>
      </w:pPr>
      <w:r>
        <w:rPr>
          <w:sz w:val="36"/>
          <w:szCs w:val="36"/>
        </w:rPr>
        <w:t>11</w:t>
      </w:r>
      <w:r w:rsidRPr="00B831B3">
        <w:rPr>
          <w:sz w:val="36"/>
          <w:szCs w:val="36"/>
        </w:rPr>
        <w:t>класс</w:t>
      </w:r>
    </w:p>
    <w:p w:rsidR="00E74C3A" w:rsidRPr="00B831B3" w:rsidRDefault="00E74C3A" w:rsidP="00E74C3A">
      <w:pPr>
        <w:tabs>
          <w:tab w:val="left" w:pos="4170"/>
        </w:tabs>
        <w:ind w:left="284"/>
        <w:jc w:val="center"/>
        <w:rPr>
          <w:sz w:val="36"/>
          <w:szCs w:val="36"/>
        </w:rPr>
      </w:pPr>
    </w:p>
    <w:p w:rsidR="00E74C3A" w:rsidRPr="00B831B3" w:rsidRDefault="00E74C3A" w:rsidP="00E74C3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E74C3A" w:rsidRPr="00B831B3" w:rsidRDefault="00E74C3A" w:rsidP="00E74C3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74C3A" w:rsidRDefault="00E74C3A" w:rsidP="00E74C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31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Учитель:</w:t>
      </w:r>
      <w:r w:rsidRPr="000104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Холтобина</w:t>
      </w:r>
      <w:proofErr w:type="spellEnd"/>
      <w:r>
        <w:rPr>
          <w:sz w:val="28"/>
          <w:szCs w:val="28"/>
        </w:rPr>
        <w:t xml:space="preserve"> В.И.                       </w:t>
      </w:r>
    </w:p>
    <w:p w:rsidR="00E74C3A" w:rsidRDefault="00E74C3A" w:rsidP="00E74C3A">
      <w:pPr>
        <w:rPr>
          <w:sz w:val="28"/>
          <w:szCs w:val="28"/>
        </w:rPr>
      </w:pPr>
    </w:p>
    <w:p w:rsidR="00E74C3A" w:rsidRDefault="00E74C3A" w:rsidP="00E74C3A">
      <w:pPr>
        <w:rPr>
          <w:sz w:val="28"/>
          <w:szCs w:val="28"/>
        </w:rPr>
      </w:pPr>
    </w:p>
    <w:p w:rsidR="00E74C3A" w:rsidRDefault="00E74C3A" w:rsidP="00E74C3A">
      <w:pPr>
        <w:rPr>
          <w:rFonts w:ascii="Times New Roman" w:hAnsi="Times New Roman"/>
          <w:sz w:val="28"/>
          <w:szCs w:val="28"/>
        </w:rPr>
      </w:pPr>
    </w:p>
    <w:p w:rsidR="00E74C3A" w:rsidRPr="00B831B3" w:rsidRDefault="00E74C3A" w:rsidP="00E74C3A">
      <w:pPr>
        <w:tabs>
          <w:tab w:val="left" w:pos="43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831B3">
        <w:rPr>
          <w:sz w:val="28"/>
          <w:szCs w:val="28"/>
        </w:rPr>
        <w:t xml:space="preserve">с. </w:t>
      </w:r>
      <w:proofErr w:type="spellStart"/>
      <w:r w:rsidRPr="00B831B3">
        <w:rPr>
          <w:sz w:val="28"/>
          <w:szCs w:val="28"/>
        </w:rPr>
        <w:t>Надеждинское</w:t>
      </w:r>
      <w:proofErr w:type="spellEnd"/>
    </w:p>
    <w:p w:rsidR="00E74C3A" w:rsidRDefault="00E74C3A" w:rsidP="00E74C3A">
      <w:pPr>
        <w:pStyle w:val="a4"/>
        <w:tabs>
          <w:tab w:val="left" w:pos="4380"/>
        </w:tabs>
        <w:ind w:left="644"/>
        <w:jc w:val="center"/>
        <w:rPr>
          <w:sz w:val="28"/>
          <w:szCs w:val="28"/>
        </w:rPr>
      </w:pPr>
      <w:r w:rsidRPr="00B831B3">
        <w:rPr>
          <w:sz w:val="28"/>
          <w:szCs w:val="28"/>
        </w:rPr>
        <w:t>2014 год</w:t>
      </w:r>
    </w:p>
    <w:p w:rsidR="00E74C3A" w:rsidRDefault="00E74C3A" w:rsidP="00E74C3A">
      <w:pPr>
        <w:pStyle w:val="a4"/>
        <w:tabs>
          <w:tab w:val="left" w:pos="4380"/>
        </w:tabs>
        <w:ind w:left="644"/>
        <w:jc w:val="center"/>
        <w:rPr>
          <w:sz w:val="28"/>
          <w:szCs w:val="28"/>
        </w:rPr>
      </w:pPr>
    </w:p>
    <w:p w:rsidR="00E74C3A" w:rsidRDefault="00E74C3A" w:rsidP="00E74C3A">
      <w:pPr>
        <w:pStyle w:val="a4"/>
        <w:tabs>
          <w:tab w:val="left" w:pos="4380"/>
        </w:tabs>
        <w:ind w:left="644"/>
        <w:jc w:val="center"/>
        <w:rPr>
          <w:sz w:val="28"/>
          <w:szCs w:val="28"/>
        </w:rPr>
      </w:pPr>
    </w:p>
    <w:p w:rsidR="00E74C3A" w:rsidRDefault="00E74C3A" w:rsidP="00E74C3A">
      <w:pPr>
        <w:pStyle w:val="a4"/>
        <w:tabs>
          <w:tab w:val="left" w:pos="4380"/>
        </w:tabs>
        <w:ind w:left="644"/>
        <w:jc w:val="center"/>
        <w:rPr>
          <w:sz w:val="28"/>
          <w:szCs w:val="28"/>
        </w:rPr>
      </w:pPr>
    </w:p>
    <w:p w:rsidR="00E74C3A" w:rsidRDefault="00E74C3A" w:rsidP="00E74C3A">
      <w:pPr>
        <w:pStyle w:val="a4"/>
        <w:tabs>
          <w:tab w:val="left" w:pos="4380"/>
        </w:tabs>
        <w:ind w:left="644"/>
        <w:jc w:val="center"/>
        <w:rPr>
          <w:sz w:val="28"/>
          <w:szCs w:val="28"/>
        </w:rPr>
      </w:pPr>
    </w:p>
    <w:p w:rsidR="00E74C3A" w:rsidRPr="00B831B3" w:rsidRDefault="00E74C3A" w:rsidP="00E74C3A">
      <w:pPr>
        <w:pStyle w:val="a4"/>
        <w:tabs>
          <w:tab w:val="left" w:pos="4380"/>
        </w:tabs>
        <w:ind w:left="644"/>
        <w:jc w:val="center"/>
        <w:rPr>
          <w:sz w:val="28"/>
          <w:szCs w:val="28"/>
        </w:rPr>
      </w:pPr>
    </w:p>
    <w:p w:rsidR="00D14722" w:rsidRPr="003233EB" w:rsidRDefault="00D14722" w:rsidP="00D14722">
      <w:pPr>
        <w:ind w:firstLine="567"/>
        <w:jc w:val="center"/>
      </w:pPr>
      <w:r w:rsidRPr="003233EB">
        <w:lastRenderedPageBreak/>
        <w:t>Пояснительная записка</w:t>
      </w:r>
    </w:p>
    <w:p w:rsidR="00D14722" w:rsidRPr="003233EB" w:rsidRDefault="00D14722" w:rsidP="00D14722">
      <w:pPr>
        <w:ind w:firstLine="567"/>
        <w:jc w:val="center"/>
      </w:pPr>
    </w:p>
    <w:p w:rsidR="00D14722" w:rsidRPr="003233EB" w:rsidRDefault="00D14722" w:rsidP="00D147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233EB">
        <w:rPr>
          <w:rFonts w:ascii="Times New Roman" w:hAnsi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D14722" w:rsidRPr="003233EB" w:rsidRDefault="00D14722" w:rsidP="00D14722">
      <w:pPr>
        <w:shd w:val="clear" w:color="auto" w:fill="FFFFFF"/>
        <w:jc w:val="both"/>
      </w:pPr>
      <w:r w:rsidRPr="003233EB">
        <w:t>1.  Федеральный закон «Об образовании в Российской Федерации» от 29.12.2012 №273-ФЗ.</w:t>
      </w:r>
    </w:p>
    <w:p w:rsidR="00D14722" w:rsidRPr="003233EB" w:rsidRDefault="00D14722" w:rsidP="00D14722">
      <w:pPr>
        <w:shd w:val="clear" w:color="auto" w:fill="FFFFFF"/>
        <w:jc w:val="both"/>
      </w:pPr>
      <w:r w:rsidRPr="003233EB">
        <w:t xml:space="preserve">2.  Федеральный государственный стандарт начального общего образования (Приказ </w:t>
      </w:r>
      <w:proofErr w:type="spellStart"/>
      <w:r w:rsidRPr="003233EB">
        <w:t>МОиН</w:t>
      </w:r>
      <w:proofErr w:type="spellEnd"/>
      <w:r w:rsidRPr="003233EB">
        <w:t xml:space="preserve"> № 363 от 06 октября 2009 зарегистрирован Минюст № 17785 от 22.12.2009).</w:t>
      </w:r>
    </w:p>
    <w:p w:rsidR="00D14722" w:rsidRPr="003233EB" w:rsidRDefault="00D14722" w:rsidP="00D14722">
      <w:pPr>
        <w:jc w:val="both"/>
      </w:pPr>
      <w:r w:rsidRPr="003233EB">
        <w:t xml:space="preserve">3.  Приказ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3233EB">
          <w:t>2010 г</w:t>
        </w:r>
      </w:smartTag>
      <w:r w:rsidRPr="003233EB">
        <w:t xml:space="preserve"> № 1241 (регистрационный № 19707 от 04 февраля </w:t>
      </w:r>
      <w:smartTag w:uri="urn:schemas-microsoft-com:office:smarttags" w:element="metricconverter">
        <w:smartTagPr>
          <w:attr w:name="ProductID" w:val="2011 г"/>
        </w:smartTagPr>
        <w:r w:rsidRPr="003233EB">
          <w:t>2011 г</w:t>
        </w:r>
      </w:smartTag>
      <w:r w:rsidRPr="003233EB">
        <w:t xml:space="preserve">.)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Федерации" от 6 октября </w:t>
      </w:r>
      <w:smartTag w:uri="urn:schemas-microsoft-com:office:smarttags" w:element="metricconverter">
        <w:smartTagPr>
          <w:attr w:name="ProductID" w:val="2009 г"/>
        </w:smartTagPr>
        <w:r w:rsidRPr="003233EB">
          <w:t>2009 г</w:t>
        </w:r>
      </w:smartTag>
      <w:r w:rsidRPr="003233EB">
        <w:t>. № 373.</w:t>
      </w:r>
    </w:p>
    <w:p w:rsidR="00D14722" w:rsidRPr="003233EB" w:rsidRDefault="00D14722" w:rsidP="00D14722">
      <w:pPr>
        <w:shd w:val="clear" w:color="auto" w:fill="FFFFFF"/>
        <w:jc w:val="both"/>
      </w:pPr>
      <w:r w:rsidRPr="003233EB">
        <w:t xml:space="preserve">4.  Приказ Министерства образования и науки Российской Федерации № 2357 от  22.09.2011   г.   «О   внесении   изменений   в   федеральный  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233EB">
          <w:t>2009 г</w:t>
        </w:r>
      </w:smartTag>
      <w:r w:rsidRPr="003233EB">
        <w:t>. № 373.</w:t>
      </w:r>
    </w:p>
    <w:p w:rsidR="00D14722" w:rsidRPr="003233EB" w:rsidRDefault="00D14722" w:rsidP="00D14722">
      <w:pPr>
        <w:shd w:val="clear" w:color="auto" w:fill="FFFFFF"/>
        <w:jc w:val="both"/>
      </w:pPr>
      <w:r w:rsidRPr="003233EB">
        <w:t xml:space="preserve">5.   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3233EB">
          <w:t>2010 г</w:t>
        </w:r>
      </w:smartTag>
      <w:r w:rsidRPr="003233EB">
        <w:t xml:space="preserve">. №  189 «Об утверждении </w:t>
      </w:r>
      <w:proofErr w:type="spellStart"/>
      <w:r w:rsidRPr="003233EB">
        <w:t>СанПиН</w:t>
      </w:r>
      <w:proofErr w:type="spellEnd"/>
      <w:r w:rsidRPr="003233EB">
        <w:t xml:space="preserve"> 2.4.2.2821-10 «Санитарно-эпидемиологические   требования   к условиям   и   организации   обучения   в общеобразовательных учреждениях», зарегистрированные в Минюсте России 03 марта 2011 года,  регистрационный № 1999.</w:t>
      </w:r>
    </w:p>
    <w:p w:rsidR="00D14722" w:rsidRPr="003233EB" w:rsidRDefault="00D14722" w:rsidP="00D14722">
      <w:pPr>
        <w:tabs>
          <w:tab w:val="left" w:pos="6270"/>
        </w:tabs>
      </w:pPr>
      <w:r w:rsidRPr="003233EB">
        <w:t xml:space="preserve">6. Авторская программа  </w:t>
      </w:r>
      <w:proofErr w:type="spellStart"/>
      <w:r w:rsidRPr="003233EB">
        <w:t>Л.Г.Емохоновой</w:t>
      </w:r>
      <w:proofErr w:type="spellEnd"/>
      <w:r w:rsidRPr="003233EB">
        <w:t xml:space="preserve"> « Мировая художественная культура»</w:t>
      </w:r>
    </w:p>
    <w:p w:rsidR="00D14722" w:rsidRPr="003233EB" w:rsidRDefault="00D14722" w:rsidP="00D14722">
      <w:pPr>
        <w:shd w:val="clear" w:color="auto" w:fill="FFFFFF"/>
        <w:jc w:val="both"/>
      </w:pPr>
      <w:r w:rsidRPr="003233EB">
        <w:t>7.  Инструктивно-методическое    письмо «О    корректировке    основной образовательной  программы  НОО  в  соответствии  с  приказом  Министерства образования и науки РФ от 22.09.2011 г. (</w:t>
      </w:r>
      <w:proofErr w:type="spellStart"/>
      <w:r w:rsidRPr="003233EB">
        <w:t>ОблИПКПР</w:t>
      </w:r>
      <w:proofErr w:type="spellEnd"/>
      <w:r w:rsidRPr="003233EB">
        <w:t>).</w:t>
      </w:r>
    </w:p>
    <w:p w:rsidR="00D14722" w:rsidRPr="003233EB" w:rsidRDefault="00D14722" w:rsidP="00D14722">
      <w:pPr>
        <w:shd w:val="clear" w:color="auto" w:fill="FFFFFF"/>
        <w:jc w:val="both"/>
      </w:pPr>
      <w:r w:rsidRPr="003233EB">
        <w:t xml:space="preserve">8.  Приказ комитета образования «Об утверждении  регионального базисного учебного плана общеобразовательных учреждений Еврейской автономной области, реализующих программы общего образования, на соответствующий учебный год» от 27. </w:t>
      </w:r>
      <w:smartTag w:uri="urn:schemas-microsoft-com:office:smarttags" w:element="metricconverter">
        <w:smartTagPr>
          <w:attr w:name="ProductID" w:val="05.2013 г"/>
        </w:smartTagPr>
        <w:r w:rsidRPr="003233EB">
          <w:t>05.2013 г</w:t>
        </w:r>
      </w:smartTag>
      <w:r w:rsidRPr="003233EB">
        <w:t xml:space="preserve">. № 254.         </w:t>
      </w:r>
    </w:p>
    <w:p w:rsidR="00D14722" w:rsidRPr="00143BC4" w:rsidRDefault="00D14722" w:rsidP="00D1472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3233EB">
        <w:t>9.</w:t>
      </w:r>
      <w:r w:rsidR="00143BC4" w:rsidRPr="00143BC4">
        <w:rPr>
          <w:rFonts w:cs="Times New Roman CYR"/>
          <w:bCs/>
        </w:rPr>
        <w:t xml:space="preserve"> </w:t>
      </w:r>
      <w:r w:rsidR="00143BC4">
        <w:rPr>
          <w:rFonts w:cs="Times New Roman CYR"/>
          <w:bCs/>
        </w:rPr>
        <w:t xml:space="preserve">приказ МКОУ СОШ села </w:t>
      </w:r>
      <w:proofErr w:type="spellStart"/>
      <w:r w:rsidR="00143BC4">
        <w:rPr>
          <w:rFonts w:cs="Times New Roman CYR"/>
          <w:bCs/>
        </w:rPr>
        <w:t>На</w:t>
      </w:r>
      <w:r w:rsidR="00143BC4">
        <w:rPr>
          <w:rFonts w:cs="Times New Roman CYR"/>
        </w:rPr>
        <w:t>деждинское</w:t>
      </w:r>
      <w:proofErr w:type="spellEnd"/>
      <w:r w:rsidR="00143BC4" w:rsidRPr="00551708">
        <w:rPr>
          <w:bCs/>
        </w:rPr>
        <w:t xml:space="preserve"> «</w:t>
      </w:r>
      <w:r w:rsidR="00143BC4" w:rsidRPr="00551708">
        <w:rPr>
          <w:rFonts w:cs="Times New Roman CYR"/>
          <w:bCs/>
        </w:rPr>
        <w:t>Об утверждении учебного плана на соответствующий учебный год</w:t>
      </w:r>
      <w:r w:rsidR="00143BC4" w:rsidRPr="00551708">
        <w:rPr>
          <w:bCs/>
        </w:rPr>
        <w:t xml:space="preserve">» </w:t>
      </w:r>
      <w:r w:rsidR="00143BC4" w:rsidRPr="00551708">
        <w:rPr>
          <w:rFonts w:cs="Times New Roman CYR"/>
          <w:bCs/>
        </w:rPr>
        <w:t xml:space="preserve">от </w:t>
      </w:r>
      <w:r w:rsidR="00143BC4">
        <w:rPr>
          <w:bCs/>
        </w:rPr>
        <w:t>« 14»   августа 2014 №</w:t>
      </w:r>
    </w:p>
    <w:p w:rsidR="00143BC4" w:rsidRPr="00143BC4" w:rsidRDefault="00143BC4" w:rsidP="00143BC4">
      <w:pPr>
        <w:pStyle w:val="a4"/>
        <w:tabs>
          <w:tab w:val="left" w:pos="851"/>
        </w:tabs>
        <w:ind w:left="567"/>
        <w:jc w:val="both"/>
        <w:rPr>
          <w:bCs/>
        </w:rPr>
      </w:pPr>
    </w:p>
    <w:p w:rsidR="00D14722" w:rsidRPr="003233EB" w:rsidRDefault="00D14722" w:rsidP="00D14722">
      <w:pPr>
        <w:ind w:firstLine="709"/>
        <w:jc w:val="both"/>
      </w:pPr>
      <w:r w:rsidRPr="003233EB">
        <w:t>Региональный базисный учебный план предусматривает изучение предмета «Мировая художественная культура» в 10 классе в объеме 34 часа, из расчета 1 учебный час в неделю.</w:t>
      </w:r>
    </w:p>
    <w:p w:rsidR="00D14722" w:rsidRPr="003233EB" w:rsidRDefault="00D14722" w:rsidP="00D14722">
      <w:pPr>
        <w:shd w:val="clear" w:color="auto" w:fill="FFFFFF"/>
        <w:ind w:firstLine="720"/>
        <w:jc w:val="both"/>
      </w:pPr>
      <w:proofErr w:type="gramStart"/>
      <w:r w:rsidRPr="003233EB">
        <w:t>Учебный предмет «Мировая художественная культура» составляет важнейшую и необходимую часть образовательной области «Искусство», обобщает и систематизирует знания о культуре и искусстве, полученные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</w:p>
    <w:p w:rsidR="00D14722" w:rsidRPr="003233EB" w:rsidRDefault="00D14722" w:rsidP="00D14722">
      <w:pPr>
        <w:shd w:val="clear" w:color="auto" w:fill="FFFFFF"/>
        <w:tabs>
          <w:tab w:val="left" w:pos="144"/>
        </w:tabs>
        <w:ind w:left="7" w:right="21"/>
        <w:jc w:val="both"/>
      </w:pPr>
      <w:r w:rsidRPr="003233EB">
        <w:t>Цели и задачи предмета</w:t>
      </w:r>
    </w:p>
    <w:p w:rsidR="00D14722" w:rsidRPr="003233EB" w:rsidRDefault="00D14722" w:rsidP="00D14722">
      <w:pPr>
        <w:widowControl w:val="0"/>
        <w:numPr>
          <w:ilvl w:val="0"/>
          <w:numId w:val="1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</w:pPr>
      <w:r w:rsidRPr="003233EB">
        <w:t>развитие чувств, эмоций, образно-ассоциативного мышления</w:t>
      </w:r>
      <w:r w:rsidRPr="003233EB">
        <w:br/>
        <w:t>и художественно-творческих способностей;</w:t>
      </w:r>
    </w:p>
    <w:p w:rsidR="00D14722" w:rsidRPr="003233EB" w:rsidRDefault="00D14722" w:rsidP="00D14722">
      <w:pPr>
        <w:widowControl w:val="0"/>
        <w:numPr>
          <w:ilvl w:val="0"/>
          <w:numId w:val="1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</w:pPr>
      <w:r w:rsidRPr="003233EB">
        <w:t>воспитание художественно-эстетического вкуса; потребности</w:t>
      </w:r>
      <w:r w:rsidRPr="003233EB">
        <w:br/>
        <w:t>в освоении ценностей мировой культуры;</w:t>
      </w:r>
    </w:p>
    <w:p w:rsidR="00D14722" w:rsidRPr="003233EB" w:rsidRDefault="00D14722" w:rsidP="00D14722">
      <w:pPr>
        <w:widowControl w:val="0"/>
        <w:numPr>
          <w:ilvl w:val="0"/>
          <w:numId w:val="1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</w:pPr>
      <w:r w:rsidRPr="003233EB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D14722" w:rsidRPr="003233EB" w:rsidRDefault="00D14722" w:rsidP="00D14722">
      <w:pPr>
        <w:widowControl w:val="0"/>
        <w:numPr>
          <w:ilvl w:val="0"/>
          <w:numId w:val="1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</w:pPr>
      <w:r w:rsidRPr="003233EB">
        <w:lastRenderedPageBreak/>
        <w:t>овладение умением анализировать произведения искусства,</w:t>
      </w:r>
      <w:r w:rsidRPr="003233EB">
        <w:br/>
        <w:t>оценивать их художественные особенности, высказывать о них собственное суждение;</w:t>
      </w:r>
    </w:p>
    <w:p w:rsidR="00D14722" w:rsidRPr="003233EB" w:rsidRDefault="00D14722" w:rsidP="00D14722">
      <w:pPr>
        <w:widowControl w:val="0"/>
        <w:numPr>
          <w:ilvl w:val="0"/>
          <w:numId w:val="1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233EB">
        <w:t>использование приобретенных знаний и умений для расшире</w:t>
      </w:r>
      <w:r w:rsidRPr="003233EB">
        <w:softHyphen/>
        <w:t>ния кругозора, осознанного формирования собственной культурной среды.</w:t>
      </w:r>
    </w:p>
    <w:p w:rsidR="00D14722" w:rsidRPr="003233EB" w:rsidRDefault="00D14722" w:rsidP="00D14722">
      <w:pPr>
        <w:shd w:val="clear" w:color="auto" w:fill="FFFFFF"/>
        <w:ind w:firstLine="720"/>
        <w:jc w:val="both"/>
      </w:pPr>
      <w:r w:rsidRPr="003233EB">
        <w:t xml:space="preserve"> Предмет Мировая художественная культура наиболее способствует тому, чтобы ученик почувствовал и осознал родство искусств; чтобы научился видеть в великих памятниках и художественных стилях воплощение идеалов и мировоззрения разных народов, эпох и культур, находить и общечеловеческое и особенное в каждой из них. В рамках этого предмета выявляются так же связи искусства со всеми другими сторонами жизни людей, от климата и ландшафта до нравственности и религии, что позволяет наметить возможности взаимодей</w:t>
      </w:r>
      <w:r w:rsidRPr="003233EB">
        <w:softHyphen/>
        <w:t>ствия образовательной области «Искусство» с другими, прежде всего гуманитарными учебными предметами.</w:t>
      </w:r>
    </w:p>
    <w:p w:rsidR="00D14722" w:rsidRPr="003233EB" w:rsidRDefault="00D14722" w:rsidP="00D14722">
      <w:pPr>
        <w:shd w:val="clear" w:color="auto" w:fill="FFFFFF"/>
        <w:tabs>
          <w:tab w:val="left" w:pos="497"/>
        </w:tabs>
        <w:jc w:val="both"/>
      </w:pPr>
      <w:r w:rsidRPr="003233EB">
        <w:t>Основополагающими принципами построения предмета являются:</w:t>
      </w:r>
    </w:p>
    <w:p w:rsidR="00D14722" w:rsidRPr="003233EB" w:rsidRDefault="00D14722" w:rsidP="00D14722">
      <w:pPr>
        <w:ind w:right="-365"/>
      </w:pPr>
      <w:r w:rsidRPr="003233EB">
        <w:t xml:space="preserve">1.Принцип исторической линейности, </w:t>
      </w:r>
    </w:p>
    <w:p w:rsidR="00D14722" w:rsidRPr="003233EB" w:rsidRDefault="00D14722" w:rsidP="00D14722">
      <w:pPr>
        <w:ind w:right="-365"/>
      </w:pPr>
      <w:r w:rsidRPr="003233EB">
        <w:t xml:space="preserve">2. Опора на творческий метод, </w:t>
      </w:r>
    </w:p>
    <w:p w:rsidR="00D14722" w:rsidRPr="003233EB" w:rsidRDefault="00D14722" w:rsidP="00D14722">
      <w:pPr>
        <w:ind w:right="-365"/>
      </w:pPr>
      <w:r w:rsidRPr="003233EB">
        <w:t>3. Принцип интеграции (взаимопроникновения) различных видов искусств.</w:t>
      </w:r>
    </w:p>
    <w:p w:rsidR="00D14722" w:rsidRPr="003233EB" w:rsidRDefault="00D14722" w:rsidP="00D14722">
      <w:r w:rsidRPr="003233EB">
        <w:t>4. Принцип культурных доминант</w:t>
      </w:r>
    </w:p>
    <w:p w:rsidR="00D14722" w:rsidRPr="003233EB" w:rsidRDefault="00D14722" w:rsidP="00D14722">
      <w:r w:rsidRPr="003233EB">
        <w:t>5. Территориальный принцип</w:t>
      </w:r>
    </w:p>
    <w:p w:rsidR="00D14722" w:rsidRPr="003233EB" w:rsidRDefault="00D14722" w:rsidP="00D14722">
      <w:pPr>
        <w:shd w:val="clear" w:color="auto" w:fill="FFFFFF"/>
        <w:spacing w:before="38"/>
        <w:ind w:right="10"/>
        <w:jc w:val="both"/>
      </w:pPr>
      <w:r w:rsidRPr="003233EB">
        <w:t xml:space="preserve"> Изучая «Мировую художественную культуру» как целостную систему, необходимо постоянно осуществлять поиск ответов на вопросы: что такое мир? Какое место в нём занимает человек? В чём смысл жизни человека? Как эти вопросы решала для себя каждая эпоха в истории человечества? Что из этих решений временно, что относительно, что вечно для всех времён и народов и может привести человека к обретению потерянной  целостности и гармонии с миром и с самим собой.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D14722" w:rsidRPr="003233EB" w:rsidRDefault="00D14722" w:rsidP="00D14722">
      <w:pPr>
        <w:ind w:firstLine="567"/>
        <w:jc w:val="both"/>
      </w:pPr>
      <w:r w:rsidRPr="003233EB">
        <w:t>В содержательном плане программа следует логике исторической линейности (от культуры первобытного мира до культуры эпохи Возрождения.</w:t>
      </w:r>
      <w:proofErr w:type="gramStart"/>
      <w:r w:rsidRPr="003233EB">
        <w:t xml:space="preserve"> )</w:t>
      </w:r>
      <w:proofErr w:type="gramEnd"/>
      <w:r w:rsidRPr="003233EB">
        <w:t xml:space="preserve">. В целях оптимизации нагрузки программа строится на принципах выделения культурных доминант эпохи, стиля, национальной школы. </w:t>
      </w:r>
    </w:p>
    <w:p w:rsidR="00D14722" w:rsidRPr="003233EB" w:rsidRDefault="00D14722" w:rsidP="00D14722">
      <w:pPr>
        <w:shd w:val="clear" w:color="auto" w:fill="FFFFFF"/>
        <w:tabs>
          <w:tab w:val="left" w:pos="166"/>
        </w:tabs>
        <w:ind w:right="21"/>
        <w:jc w:val="both"/>
      </w:pPr>
      <w:r w:rsidRPr="003233EB">
        <w:t>Содержание художественного образования включает:</w:t>
      </w:r>
    </w:p>
    <w:p w:rsidR="00D14722" w:rsidRPr="003233EB" w:rsidRDefault="00D14722" w:rsidP="00D14722">
      <w:pPr>
        <w:shd w:val="clear" w:color="auto" w:fill="FFFFFF"/>
        <w:ind w:left="166" w:right="21" w:hanging="166"/>
        <w:jc w:val="both"/>
      </w:pPr>
      <w:r w:rsidRPr="003233EB">
        <w:t>- формирование культурно-исторической компе</w:t>
      </w:r>
      <w:r w:rsidRPr="003233EB">
        <w:softHyphen/>
        <w:t>тентности, подразумевающей изучение теории и  истории искусства разных эпох и народов;</w:t>
      </w:r>
    </w:p>
    <w:p w:rsidR="00D14722" w:rsidRPr="003233EB" w:rsidRDefault="00D14722" w:rsidP="00D14722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4" w:right="21" w:hanging="137"/>
        <w:jc w:val="both"/>
      </w:pPr>
      <w:r w:rsidRPr="003233EB">
        <w:t>формирование художественно-практической компетентности, подразумевающей овладение средствами художественной выразительности различных видов искусств;</w:t>
      </w:r>
    </w:p>
    <w:p w:rsidR="00D14722" w:rsidRPr="003233EB" w:rsidRDefault="00D14722" w:rsidP="00D14722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4" w:right="21" w:hanging="137"/>
        <w:jc w:val="both"/>
      </w:pPr>
      <w:r w:rsidRPr="003233EB">
        <w:t>формирование художественного вкуса и оценочных критериев в контексте духовно-нравствен</w:t>
      </w:r>
      <w:r w:rsidRPr="003233EB">
        <w:softHyphen/>
        <w:t>ных и эстетических идеалов.</w:t>
      </w:r>
    </w:p>
    <w:p w:rsidR="00D14722" w:rsidRPr="003233EB" w:rsidRDefault="00D14722" w:rsidP="00D14722">
      <w:pPr>
        <w:shd w:val="clear" w:color="auto" w:fill="FFFFFF"/>
        <w:ind w:right="21" w:firstLine="288"/>
        <w:jc w:val="both"/>
      </w:pPr>
      <w:r w:rsidRPr="003233EB">
        <w:t>Реализация содержания художественного образования происходит на трех уровнях:</w:t>
      </w:r>
    </w:p>
    <w:p w:rsidR="00D14722" w:rsidRPr="003233EB" w:rsidRDefault="00D14722" w:rsidP="00D14722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4" w:right="21" w:hanging="137"/>
        <w:jc w:val="both"/>
      </w:pPr>
      <w:r w:rsidRPr="003233EB">
        <w:t>формирование отношения к культуре как к важнейшему условию свободного и разностороннего развития собственной личности;</w:t>
      </w:r>
    </w:p>
    <w:p w:rsidR="00D14722" w:rsidRPr="003233EB" w:rsidRDefault="00D14722" w:rsidP="00D14722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4" w:right="21" w:hanging="137"/>
      </w:pPr>
      <w:r w:rsidRPr="003233EB">
        <w:t>формирование потребности в полноценном художественном общении с произведениями  раз</w:t>
      </w:r>
      <w:r w:rsidRPr="003233EB">
        <w:softHyphen/>
        <w:t>личных видов искусств на основе их адекватной эстетической оценки;</w:t>
      </w:r>
    </w:p>
    <w:p w:rsidR="00D14722" w:rsidRPr="003233EB" w:rsidRDefault="00D14722" w:rsidP="00D14722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4" w:right="21" w:hanging="137"/>
        <w:jc w:val="both"/>
      </w:pPr>
      <w:r w:rsidRPr="003233EB">
        <w:t>формирование навыков самостоятельной художе</w:t>
      </w:r>
      <w:r w:rsidRPr="003233EB">
        <w:softHyphen/>
        <w:t>ственной деятельности, восприятия этой деятель</w:t>
      </w:r>
      <w:r w:rsidRPr="003233EB">
        <w:softHyphen/>
        <w:t>ности как неотъемлемой части своей жизни.</w:t>
      </w:r>
    </w:p>
    <w:p w:rsidR="00D14722" w:rsidRPr="003233EB" w:rsidRDefault="00D14722" w:rsidP="00D14722">
      <w:r w:rsidRPr="003233EB">
        <w:t>Урок мировой художественной культуры</w:t>
      </w:r>
    </w:p>
    <w:p w:rsidR="00D14722" w:rsidRPr="003233EB" w:rsidRDefault="00D14722" w:rsidP="00D14722">
      <w:r w:rsidRPr="003233EB">
        <w:lastRenderedPageBreak/>
        <w:t>Урок МХК – это педагогическое произведение, которое должно отличаться целостностью, внутренней взаимосвязанностью  этапов урока, единой логикой развёртывания деятельности учителя и учащихся.</w:t>
      </w:r>
    </w:p>
    <w:p w:rsidR="00D14722" w:rsidRPr="003233EB" w:rsidRDefault="00D14722" w:rsidP="00D14722">
      <w:r w:rsidRPr="003233EB">
        <w:t>Урок МХК – есть открытие истины, поиск истины и осмысление истины в совместной деятельности  учащихся и учителя. Уроки МХК, формируя художественное сознание современных детей, учат оценивать искусство с позиции художественной значимости,  противостоят пошлости низкопробных сочинений массовой культуры.</w:t>
      </w:r>
    </w:p>
    <w:p w:rsidR="00D14722" w:rsidRPr="003233EB" w:rsidRDefault="00D14722" w:rsidP="00D14722">
      <w:r w:rsidRPr="003233EB">
        <w:t xml:space="preserve">Основной задачей урока является воспитание способности ученика к сопереживанию, к целостному восприятию произведений искусства и на этой основе – стремление понять те идейно – нравственные проблемы, которые лежат в основе художественного произведения.   </w:t>
      </w:r>
    </w:p>
    <w:p w:rsidR="00D14722" w:rsidRPr="003233EB" w:rsidRDefault="00D14722" w:rsidP="00D14722">
      <w:r w:rsidRPr="003233EB">
        <w:t>Полнота раскрытия содержательного аспекта той или иной темы достигается посредством создания на уроке нравственно – эстетической ситуации. Урок должен быть эмоционально насыщенным. Формы общения учителя с  учащимися – беседы, размышления, рассуждения, споры -  в процессе которых делаются необходимые для учебных целей выводы, обобщения, формируются нужные понятия, навыки, умения.</w:t>
      </w:r>
    </w:p>
    <w:p w:rsidR="00D14722" w:rsidRPr="003233EB" w:rsidRDefault="00D14722" w:rsidP="00D14722">
      <w:r w:rsidRPr="003233EB">
        <w:t xml:space="preserve">Наиболее желаемая атмосфера уроков МХК– </w:t>
      </w:r>
      <w:proofErr w:type="gramStart"/>
      <w:r w:rsidRPr="003233EB">
        <w:t>ат</w:t>
      </w:r>
      <w:proofErr w:type="gramEnd"/>
      <w:r w:rsidRPr="003233EB">
        <w:t>мосфера, возвышающая подростка над обыденностью, представляющая неограниченный выход творчеству. Для современного урока МХК принципиально важно – открытие подростком себя в этом мире. Это урок, формирующий нравственный стержень личности, в основе которого лежит стремление к красоте, правде, добру – к тому, что  возвышает человека.</w:t>
      </w:r>
    </w:p>
    <w:p w:rsidR="00D14722" w:rsidRPr="003233EB" w:rsidRDefault="00D14722" w:rsidP="00D14722">
      <w:r w:rsidRPr="003233EB">
        <w:t>В художественном образовании используются как общепедагогические методы, так и методы, определяемые спецификой искусств.</w:t>
      </w:r>
    </w:p>
    <w:p w:rsidR="00D14722" w:rsidRPr="003233EB" w:rsidRDefault="00D14722" w:rsidP="00D14722">
      <w:r w:rsidRPr="003233EB">
        <w:t>Специфическим методом педагогики искусства является метод художественно- педагогической драматургии. Данный метод предполагает разработанную на основе проблемного обучения  и законов театральной драматургии систему театральных действий учителя, организующих на уроке общение учащихся с произведениями искусства и обеспечивающих целостное восприятие произведения, использование силы его эмоционального воздействия для развития духовного мира учащихся, а также получения знаний, необходимых для восприятия разных видов искусств.</w:t>
      </w:r>
    </w:p>
    <w:p w:rsidR="00D14722" w:rsidRPr="003233EB" w:rsidRDefault="00D14722" w:rsidP="00D14722">
      <w:r w:rsidRPr="003233EB">
        <w:t>Метод создания художественного контекста – направлен на развитие художественной культуры школьников с опорой на историю, природу, жизненные ситуации и образы. Метод обусловлен общностью разных видов искусств и целостностью психики подростка</w:t>
      </w:r>
    </w:p>
    <w:p w:rsidR="00D14722" w:rsidRPr="003233EB" w:rsidRDefault="00D14722" w:rsidP="00D14722">
      <w:r w:rsidRPr="003233EB">
        <w:t xml:space="preserve">Метод размышления о произведениях искусства– </w:t>
      </w:r>
      <w:proofErr w:type="gramStart"/>
      <w:r w:rsidRPr="003233EB">
        <w:t>на</w:t>
      </w:r>
      <w:proofErr w:type="gramEnd"/>
      <w:r w:rsidRPr="003233EB">
        <w:t>правлен на формирование художественно -  образного мышления детей, интеллектуально – личностное развитие ребёнка</w:t>
      </w:r>
    </w:p>
    <w:p w:rsidR="00D14722" w:rsidRPr="003233EB" w:rsidRDefault="00D14722" w:rsidP="00D14722">
      <w:r w:rsidRPr="003233EB">
        <w:t>Метод создания композиций – этот метод обладает большими развивающими возможностями, направлен на постижение  учащимися художественного образа</w:t>
      </w:r>
    </w:p>
    <w:p w:rsidR="00D14722" w:rsidRPr="003233EB" w:rsidRDefault="00D14722" w:rsidP="00D14722">
      <w:r w:rsidRPr="003233EB">
        <w:t xml:space="preserve">Метод эмоциональной драматургии –  направлен на активизацию  эмоционального отношения  учащихся к произведению искусства, последовательное насыщение эмоционального тона урока. </w:t>
      </w:r>
    </w:p>
    <w:p w:rsidR="00D14722" w:rsidRPr="003233EB" w:rsidRDefault="00D14722" w:rsidP="00D14722">
      <w:r w:rsidRPr="003233EB">
        <w:t>Метод моделирования художественно - творческого процесса –  направлен на становление творческой потенции ученика, активное, деятельное освоение произведений искусства.</w:t>
      </w:r>
    </w:p>
    <w:p w:rsidR="00D14722" w:rsidRPr="003233EB" w:rsidRDefault="00D14722" w:rsidP="00D14722">
      <w:r w:rsidRPr="003233EB">
        <w:t>Метод интонационно – стилевого постижения -  направлен на активизацию художественно – познавательной деятельности учащихся, постижение художественного стиля эпохи, школы, направления,  осмысление индивидуального стиля композитора, художника.</w:t>
      </w:r>
    </w:p>
    <w:p w:rsidR="00D14722" w:rsidRPr="003233EB" w:rsidRDefault="00D14722" w:rsidP="00D14722">
      <w:r w:rsidRPr="003233EB">
        <w:lastRenderedPageBreak/>
        <w:t xml:space="preserve">Метод сравнительного анализа </w:t>
      </w:r>
      <w:proofErr w:type="gramStart"/>
      <w:r w:rsidRPr="003233EB">
        <w:t>-т</w:t>
      </w:r>
      <w:proofErr w:type="gramEnd"/>
      <w:r w:rsidRPr="003233EB">
        <w:t>ождество и контраст – сопоставление, сравнение произведений близких по сюжету, интонационному строю, образному содержанию.</w:t>
      </w:r>
    </w:p>
    <w:p w:rsidR="00D14722" w:rsidRPr="003233EB" w:rsidRDefault="00D14722" w:rsidP="00D14722">
      <w:proofErr w:type="spellStart"/>
      <w:r w:rsidRPr="003233EB">
        <w:t>Общеучебные</w:t>
      </w:r>
      <w:proofErr w:type="spellEnd"/>
      <w:r w:rsidRPr="003233EB">
        <w:t xml:space="preserve"> умения, навыки и способы деятельности</w:t>
      </w:r>
    </w:p>
    <w:p w:rsidR="00D14722" w:rsidRPr="003233EB" w:rsidRDefault="00D14722" w:rsidP="00D14722">
      <w:pPr>
        <w:pStyle w:val="2"/>
        <w:numPr>
          <w:ilvl w:val="0"/>
          <w:numId w:val="0"/>
        </w:numPr>
        <w:ind w:firstLine="567"/>
        <w:rPr>
          <w:bCs/>
          <w:sz w:val="24"/>
          <w:szCs w:val="24"/>
        </w:rPr>
      </w:pPr>
      <w:r w:rsidRPr="003233EB">
        <w:rPr>
          <w:bCs/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D14722" w:rsidRPr="003233EB" w:rsidRDefault="00D14722" w:rsidP="00D14722">
      <w:pPr>
        <w:pStyle w:val="2"/>
        <w:numPr>
          <w:ilvl w:val="0"/>
          <w:numId w:val="0"/>
        </w:numPr>
        <w:ind w:firstLine="567"/>
        <w:rPr>
          <w:bCs/>
          <w:sz w:val="24"/>
          <w:szCs w:val="24"/>
        </w:rPr>
      </w:pPr>
      <w:r w:rsidRPr="003233EB">
        <w:rPr>
          <w:bCs/>
          <w:sz w:val="24"/>
          <w:szCs w:val="24"/>
        </w:rPr>
        <w:t>устанавливать несложные реальные связи и зависимости;</w:t>
      </w:r>
    </w:p>
    <w:p w:rsidR="00D14722" w:rsidRPr="003233EB" w:rsidRDefault="00D14722" w:rsidP="00D14722">
      <w:pPr>
        <w:pStyle w:val="2"/>
        <w:numPr>
          <w:ilvl w:val="0"/>
          <w:numId w:val="0"/>
        </w:numPr>
        <w:ind w:firstLine="567"/>
        <w:rPr>
          <w:bCs/>
          <w:sz w:val="24"/>
          <w:szCs w:val="24"/>
        </w:rPr>
      </w:pPr>
      <w:r w:rsidRPr="003233EB">
        <w:rPr>
          <w:bCs/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D14722" w:rsidRPr="003233EB" w:rsidRDefault="00D14722" w:rsidP="00D14722">
      <w:pPr>
        <w:pStyle w:val="2"/>
        <w:numPr>
          <w:ilvl w:val="0"/>
          <w:numId w:val="0"/>
        </w:numPr>
        <w:ind w:firstLine="567"/>
        <w:rPr>
          <w:bCs/>
          <w:sz w:val="24"/>
          <w:szCs w:val="24"/>
        </w:rPr>
      </w:pPr>
      <w:r w:rsidRPr="003233EB">
        <w:rPr>
          <w:bCs/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D14722" w:rsidRPr="003233EB" w:rsidRDefault="00D14722" w:rsidP="00D14722">
      <w:pPr>
        <w:pStyle w:val="2"/>
        <w:numPr>
          <w:ilvl w:val="0"/>
          <w:numId w:val="0"/>
        </w:numPr>
        <w:ind w:firstLine="567"/>
        <w:rPr>
          <w:bCs/>
          <w:sz w:val="24"/>
          <w:szCs w:val="24"/>
        </w:rPr>
      </w:pPr>
      <w:r w:rsidRPr="003233EB">
        <w:rPr>
          <w:bCs/>
          <w:sz w:val="24"/>
          <w:szCs w:val="24"/>
        </w:rPr>
        <w:t xml:space="preserve">использовать </w:t>
      </w:r>
      <w:proofErr w:type="spellStart"/>
      <w:r w:rsidRPr="003233EB">
        <w:rPr>
          <w:bCs/>
          <w:sz w:val="24"/>
          <w:szCs w:val="24"/>
        </w:rPr>
        <w:t>мультимедийные</w:t>
      </w:r>
      <w:proofErr w:type="spellEnd"/>
      <w:r w:rsidRPr="003233EB">
        <w:rPr>
          <w:bCs/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D14722" w:rsidRPr="003233EB" w:rsidRDefault="00D14722" w:rsidP="00D14722">
      <w:pPr>
        <w:pStyle w:val="2"/>
        <w:numPr>
          <w:ilvl w:val="0"/>
          <w:numId w:val="0"/>
        </w:numPr>
        <w:ind w:firstLine="567"/>
        <w:rPr>
          <w:bCs/>
          <w:sz w:val="24"/>
          <w:szCs w:val="24"/>
        </w:rPr>
      </w:pPr>
      <w:r w:rsidRPr="003233EB">
        <w:rPr>
          <w:bCs/>
          <w:sz w:val="24"/>
          <w:szCs w:val="24"/>
        </w:rPr>
        <w:t>владеть основными формами публичных выступлений;</w:t>
      </w:r>
    </w:p>
    <w:p w:rsidR="00D14722" w:rsidRPr="003233EB" w:rsidRDefault="00D14722" w:rsidP="00D14722">
      <w:pPr>
        <w:pStyle w:val="2"/>
        <w:numPr>
          <w:ilvl w:val="0"/>
          <w:numId w:val="0"/>
        </w:numPr>
        <w:ind w:firstLine="567"/>
        <w:rPr>
          <w:bCs/>
          <w:sz w:val="24"/>
          <w:szCs w:val="24"/>
        </w:rPr>
      </w:pPr>
      <w:r w:rsidRPr="003233EB">
        <w:rPr>
          <w:bCs/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D14722" w:rsidRPr="003233EB" w:rsidRDefault="00D14722" w:rsidP="00D14722">
      <w:pPr>
        <w:pStyle w:val="2"/>
        <w:numPr>
          <w:ilvl w:val="0"/>
          <w:numId w:val="0"/>
        </w:numPr>
        <w:ind w:firstLine="567"/>
        <w:rPr>
          <w:bCs/>
          <w:sz w:val="24"/>
          <w:szCs w:val="24"/>
        </w:rPr>
      </w:pPr>
      <w:r w:rsidRPr="003233EB">
        <w:rPr>
          <w:bCs/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D14722" w:rsidRPr="003233EB" w:rsidRDefault="00D14722" w:rsidP="00D14722">
      <w:pPr>
        <w:pStyle w:val="2"/>
        <w:numPr>
          <w:ilvl w:val="0"/>
          <w:numId w:val="0"/>
        </w:numPr>
        <w:ind w:firstLine="567"/>
        <w:rPr>
          <w:bCs/>
          <w:sz w:val="24"/>
          <w:szCs w:val="24"/>
        </w:rPr>
      </w:pPr>
      <w:r w:rsidRPr="003233EB">
        <w:rPr>
          <w:bCs/>
          <w:sz w:val="24"/>
          <w:szCs w:val="24"/>
        </w:rPr>
        <w:t>осознавать свою культурную и национальную принадлежность.</w:t>
      </w:r>
    </w:p>
    <w:p w:rsidR="00D14722" w:rsidRPr="004978EA" w:rsidRDefault="00D14722" w:rsidP="00D14722"/>
    <w:p w:rsidR="00D14722" w:rsidRPr="00434E2F" w:rsidRDefault="00D14722" w:rsidP="00D1472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Тематическое планирование по МХК в 11 классе</w:t>
      </w:r>
    </w:p>
    <w:p w:rsidR="00D14722" w:rsidRDefault="00D14722" w:rsidP="00D14722">
      <w:pPr>
        <w:rPr>
          <w:color w:val="000080"/>
          <w:sz w:val="28"/>
          <w:szCs w:val="28"/>
        </w:rPr>
      </w:pPr>
    </w:p>
    <w:tbl>
      <w:tblPr>
        <w:tblW w:w="10166" w:type="dxa"/>
        <w:tblInd w:w="-698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/>
      </w:tblPr>
      <w:tblGrid>
        <w:gridCol w:w="1346"/>
        <w:gridCol w:w="7740"/>
        <w:gridCol w:w="1080"/>
      </w:tblGrid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ind w:right="-626"/>
              <w:jc w:val="center"/>
              <w:rPr>
                <w:b/>
                <w:sz w:val="28"/>
                <w:szCs w:val="28"/>
              </w:rPr>
            </w:pPr>
            <w:proofErr w:type="gramStart"/>
            <w:r w:rsidRPr="00EB7E80">
              <w:rPr>
                <w:b/>
                <w:sz w:val="28"/>
                <w:szCs w:val="28"/>
              </w:rPr>
              <w:t>П</w:t>
            </w:r>
            <w:proofErr w:type="gramEnd"/>
            <w:r w:rsidRPr="00EB7E80">
              <w:rPr>
                <w:b/>
                <w:sz w:val="28"/>
                <w:szCs w:val="28"/>
              </w:rPr>
              <w:t>/Н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>ДАТА</w:t>
            </w: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 xml:space="preserve">1-5 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D1472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 xml:space="preserve">Художественная культура эпохи Возрождения </w:t>
            </w:r>
          </w:p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 xml:space="preserve">Возрождение в Италии </w:t>
            </w:r>
          </w:p>
          <w:p w:rsidR="00D14722" w:rsidRPr="00D11751" w:rsidRDefault="00D14722" w:rsidP="00D14722">
            <w:pPr>
              <w:numPr>
                <w:ilvl w:val="0"/>
                <w:numId w:val="3"/>
              </w:numPr>
              <w:spacing w:after="0" w:line="240" w:lineRule="auto"/>
            </w:pPr>
            <w:r w:rsidRPr="00D11751">
              <w:t xml:space="preserve">Гуманизм – основа мировоззрения эпохи Возрождения. Ранее Возрождение. Флоренция как воплощение ренессансной идеи «идеального» города. Ордер в архитектуре. </w:t>
            </w:r>
            <w:proofErr w:type="spellStart"/>
            <w:r w:rsidRPr="00D11751">
              <w:t>Филиппо</w:t>
            </w:r>
            <w:proofErr w:type="spellEnd"/>
            <w:r w:rsidRPr="00D11751">
              <w:t xml:space="preserve"> Брунеллески.</w:t>
            </w:r>
          </w:p>
          <w:p w:rsidR="00D14722" w:rsidRPr="00D11751" w:rsidRDefault="00D14722" w:rsidP="00D14722">
            <w:pPr>
              <w:numPr>
                <w:ilvl w:val="0"/>
                <w:numId w:val="3"/>
              </w:numPr>
              <w:spacing w:after="0" w:line="240" w:lineRule="auto"/>
            </w:pPr>
            <w:r w:rsidRPr="00D11751">
              <w:t>Образ площади и улицы  в живописи. Мазаччо. Ренессансный реализм в скульптуре. Донателло.</w:t>
            </w:r>
          </w:p>
          <w:p w:rsidR="00D14722" w:rsidRPr="00D11751" w:rsidRDefault="00D14722" w:rsidP="00D14722">
            <w:pPr>
              <w:numPr>
                <w:ilvl w:val="0"/>
                <w:numId w:val="3"/>
              </w:numPr>
              <w:spacing w:after="0" w:line="240" w:lineRule="auto"/>
            </w:pPr>
            <w:r w:rsidRPr="00D11751">
              <w:t>Высокое возрождение. Качественные изменения в живописи. Леонардо да Винчи.</w:t>
            </w:r>
          </w:p>
          <w:p w:rsidR="00D14722" w:rsidRPr="00D11751" w:rsidRDefault="00D14722" w:rsidP="00D14722">
            <w:pPr>
              <w:numPr>
                <w:ilvl w:val="0"/>
                <w:numId w:val="3"/>
              </w:numPr>
              <w:spacing w:after="0" w:line="240" w:lineRule="auto"/>
            </w:pPr>
            <w:r w:rsidRPr="00D11751">
              <w:t xml:space="preserve">Эстетика высокого Возрождения в скульптуре. Микеланджело </w:t>
            </w:r>
            <w:proofErr w:type="spellStart"/>
            <w:r w:rsidRPr="00D11751">
              <w:t>Буонарроти</w:t>
            </w:r>
            <w:proofErr w:type="spellEnd"/>
            <w:r w:rsidRPr="00D11751">
              <w:t xml:space="preserve">. </w:t>
            </w:r>
          </w:p>
          <w:p w:rsidR="00D14722" w:rsidRPr="00EB7E80" w:rsidRDefault="00D14722" w:rsidP="00D1472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D11751">
              <w:t>Венецианская школа живописи. Эстетика позднего Возрождения. Тициан.</w:t>
            </w:r>
            <w:r w:rsidRPr="00EB7E80">
              <w:rPr>
                <w:sz w:val="28"/>
                <w:szCs w:val="28"/>
              </w:rPr>
              <w:t xml:space="preserve"> С/</w:t>
            </w:r>
            <w:proofErr w:type="gramStart"/>
            <w:r w:rsidRPr="00EB7E80">
              <w:rPr>
                <w:sz w:val="28"/>
                <w:szCs w:val="28"/>
              </w:rPr>
              <w:t>Р</w:t>
            </w:r>
            <w:proofErr w:type="gramEnd"/>
            <w:r w:rsidRPr="00EB7E80">
              <w:rPr>
                <w:sz w:val="28"/>
                <w:szCs w:val="28"/>
              </w:rPr>
              <w:t xml:space="preserve"> тема «</w:t>
            </w:r>
            <w:proofErr w:type="spellStart"/>
            <w:r w:rsidRPr="00EB7E80">
              <w:rPr>
                <w:sz w:val="28"/>
                <w:szCs w:val="28"/>
              </w:rPr>
              <w:t>Возрождени</w:t>
            </w:r>
            <w:proofErr w:type="spellEnd"/>
            <w:r w:rsidRPr="00EB7E80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>6-8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>Северное возрождение</w:t>
            </w:r>
          </w:p>
          <w:p w:rsidR="00D14722" w:rsidRPr="00D11751" w:rsidRDefault="00D14722" w:rsidP="00D14722">
            <w:pPr>
              <w:numPr>
                <w:ilvl w:val="0"/>
                <w:numId w:val="4"/>
              </w:numPr>
              <w:spacing w:after="0" w:line="240" w:lineRule="auto"/>
            </w:pPr>
            <w:r w:rsidRPr="00D11751">
              <w:t xml:space="preserve">особенности Северного Возрождения. Гротескно – карнавальный характер Возрождения в Нидерландах. Питер Брейгель старший. </w:t>
            </w:r>
          </w:p>
          <w:p w:rsidR="00D14722" w:rsidRPr="00D11751" w:rsidRDefault="00D14722" w:rsidP="00D14722">
            <w:pPr>
              <w:numPr>
                <w:ilvl w:val="0"/>
                <w:numId w:val="4"/>
              </w:numPr>
              <w:spacing w:after="0" w:line="240" w:lineRule="auto"/>
            </w:pPr>
            <w:r w:rsidRPr="00D11751">
              <w:t>Мистический характер Возрождения в германии. Альбрехт Дюрер. Гравюры «Апокалипсиса», «Четыре всадника», «Трубный глас»</w:t>
            </w:r>
          </w:p>
          <w:p w:rsidR="00D14722" w:rsidRPr="00DA0D46" w:rsidRDefault="00D14722" w:rsidP="00D14722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Светский характер Возрождения во Франции. Школа </w:t>
            </w:r>
            <w:proofErr w:type="spellStart"/>
            <w:r>
              <w:t>Фонтебло</w:t>
            </w:r>
            <w:r w:rsidRPr="00DA0D46">
              <w:t>К\</w:t>
            </w:r>
            <w:proofErr w:type="gramStart"/>
            <w:r w:rsidRPr="00DA0D46">
              <w:t>Р</w:t>
            </w:r>
            <w:proofErr w:type="spellEnd"/>
            <w:proofErr w:type="gramEnd"/>
            <w:r w:rsidRPr="00DA0D46">
              <w:t xml:space="preserve"> «Худ. Культура эпохи Возрождения»</w:t>
            </w:r>
          </w:p>
          <w:p w:rsidR="00D14722" w:rsidRPr="00EB7E80" w:rsidRDefault="00D14722" w:rsidP="002C289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</w:p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lastRenderedPageBreak/>
              <w:t>9-12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lastRenderedPageBreak/>
              <w:t xml:space="preserve">     2. Художественная культура 17 века </w:t>
            </w:r>
          </w:p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lastRenderedPageBreak/>
              <w:t xml:space="preserve">Барокко </w:t>
            </w:r>
          </w:p>
          <w:p w:rsidR="00D14722" w:rsidRPr="00D11751" w:rsidRDefault="00D14722" w:rsidP="00D14722">
            <w:pPr>
              <w:numPr>
                <w:ilvl w:val="0"/>
                <w:numId w:val="5"/>
              </w:numPr>
              <w:spacing w:after="0" w:line="240" w:lineRule="auto"/>
            </w:pPr>
            <w:r w:rsidRPr="00D11751">
              <w:t xml:space="preserve">Новое мировосприятие в эпоху барокко и его отражение в искусстве. Архитектурные ансамбли Рима. Лоренцо Бернини. Площадь св. Петра, площадь </w:t>
            </w:r>
            <w:proofErr w:type="spellStart"/>
            <w:r w:rsidRPr="00D11751">
              <w:t>Навона</w:t>
            </w:r>
            <w:proofErr w:type="spellEnd"/>
            <w:r w:rsidRPr="00D11751">
              <w:t xml:space="preserve">. </w:t>
            </w:r>
          </w:p>
          <w:p w:rsidR="00D14722" w:rsidRPr="00D11751" w:rsidRDefault="00D14722" w:rsidP="00D14722">
            <w:pPr>
              <w:numPr>
                <w:ilvl w:val="0"/>
                <w:numId w:val="5"/>
              </w:numPr>
              <w:spacing w:after="0" w:line="240" w:lineRule="auto"/>
            </w:pPr>
            <w:r w:rsidRPr="00D11751">
              <w:t xml:space="preserve">Специфика русского барокко. Франческа </w:t>
            </w:r>
            <w:proofErr w:type="spellStart"/>
            <w:r w:rsidRPr="00D11751">
              <w:t>Бартоломео</w:t>
            </w:r>
            <w:proofErr w:type="spellEnd"/>
            <w:r w:rsidRPr="00D11751">
              <w:t xml:space="preserve"> Растрелли. Зимний дворец в санкт – Петербурге. </w:t>
            </w:r>
            <w:proofErr w:type="spellStart"/>
            <w:r w:rsidRPr="00D11751">
              <w:t>Екатеринский</w:t>
            </w:r>
            <w:proofErr w:type="spellEnd"/>
            <w:r w:rsidRPr="00D11751">
              <w:t xml:space="preserve"> дворец в царском селе.   </w:t>
            </w:r>
          </w:p>
          <w:p w:rsidR="00D14722" w:rsidRPr="00D11751" w:rsidRDefault="00D14722" w:rsidP="00D14722">
            <w:pPr>
              <w:numPr>
                <w:ilvl w:val="0"/>
                <w:numId w:val="5"/>
              </w:numPr>
              <w:spacing w:after="0" w:line="240" w:lineRule="auto"/>
            </w:pPr>
            <w:r w:rsidRPr="00D11751">
              <w:t xml:space="preserve">Живопись барокко. Плафонная живопись. Джованни Батиста </w:t>
            </w:r>
            <w:proofErr w:type="spellStart"/>
            <w:r w:rsidRPr="00D11751">
              <w:t>Гаулли</w:t>
            </w:r>
            <w:proofErr w:type="spellEnd"/>
            <w:proofErr w:type="gramStart"/>
            <w:r w:rsidRPr="00D11751">
              <w:t xml:space="preserve">.. </w:t>
            </w:r>
            <w:proofErr w:type="gramEnd"/>
            <w:r w:rsidRPr="00D11751">
              <w:t xml:space="preserve">взаимодействие тенденций барокко и реализма. </w:t>
            </w:r>
          </w:p>
          <w:p w:rsidR="00D14722" w:rsidRPr="006F364B" w:rsidRDefault="00D14722" w:rsidP="00D14722">
            <w:pPr>
              <w:numPr>
                <w:ilvl w:val="0"/>
                <w:numId w:val="5"/>
              </w:numPr>
              <w:spacing w:after="0" w:line="240" w:lineRule="auto"/>
            </w:pPr>
            <w:r w:rsidRPr="00D11751">
              <w:t xml:space="preserve">Музыка барокко. Клаудио Монтеверди. Опера «Орфей» Иоганн Себастьян  Бах 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 xml:space="preserve">Классицизм </w:t>
            </w:r>
          </w:p>
          <w:p w:rsidR="00D14722" w:rsidRPr="00D11751" w:rsidRDefault="00D14722" w:rsidP="002C289E">
            <w:r w:rsidRPr="00D11751">
              <w:t xml:space="preserve">Искусство классицизма. «Большой королевский стиль» Людовика 14. Версаль. Классицизм в изобразительном искусстве Франции. </w:t>
            </w:r>
          </w:p>
          <w:p w:rsidR="00D14722" w:rsidRPr="00EB7E80" w:rsidRDefault="00D14722" w:rsidP="002C289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color w:val="0000FF"/>
                <w:sz w:val="28"/>
                <w:szCs w:val="28"/>
              </w:rPr>
            </w:pPr>
            <w:r w:rsidRPr="00EB7E80">
              <w:rPr>
                <w:color w:val="0000FF"/>
                <w:sz w:val="28"/>
                <w:szCs w:val="28"/>
              </w:rPr>
              <w:t>К/</w:t>
            </w:r>
            <w:proofErr w:type="spellStart"/>
            <w:proofErr w:type="gramStart"/>
            <w:r w:rsidRPr="00EB7E80">
              <w:rPr>
                <w:color w:val="0000FF"/>
                <w:sz w:val="28"/>
                <w:szCs w:val="28"/>
              </w:rPr>
              <w:t>р</w:t>
            </w:r>
            <w:proofErr w:type="spellEnd"/>
            <w:proofErr w:type="gramEnd"/>
            <w:r w:rsidRPr="00EB7E80">
              <w:rPr>
                <w:color w:val="0000FF"/>
                <w:sz w:val="28"/>
                <w:szCs w:val="28"/>
              </w:rPr>
              <w:t xml:space="preserve"> Искусство Возрождения, барокко, классицизма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rPr>
                <w:b/>
                <w:sz w:val="28"/>
                <w:szCs w:val="28"/>
              </w:rPr>
            </w:pPr>
          </w:p>
          <w:p w:rsidR="00D14722" w:rsidRPr="00EB7E80" w:rsidRDefault="00D14722" w:rsidP="002C289E">
            <w:pPr>
              <w:rPr>
                <w:b/>
                <w:sz w:val="28"/>
                <w:szCs w:val="28"/>
              </w:rPr>
            </w:pPr>
          </w:p>
          <w:p w:rsidR="00D14722" w:rsidRPr="00EB7E80" w:rsidRDefault="00D14722" w:rsidP="002C289E">
            <w:pPr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 xml:space="preserve">      15 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D1472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 xml:space="preserve">Художественная культура 18- первой половины </w:t>
            </w:r>
          </w:p>
          <w:p w:rsidR="00D14722" w:rsidRPr="00EB7E80" w:rsidRDefault="00D14722" w:rsidP="002C289E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 xml:space="preserve">                                       19 века  </w:t>
            </w:r>
          </w:p>
          <w:p w:rsidR="00D14722" w:rsidRPr="00EB7E80" w:rsidRDefault="00D14722" w:rsidP="002C289E">
            <w:pPr>
              <w:ind w:left="72"/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 xml:space="preserve">Рококо </w:t>
            </w:r>
          </w:p>
          <w:p w:rsidR="00D14722" w:rsidRPr="00D11751" w:rsidRDefault="00D14722" w:rsidP="002C289E">
            <w:pPr>
              <w:ind w:left="72"/>
            </w:pPr>
            <w:r w:rsidRPr="00D11751">
              <w:t xml:space="preserve">Истоки рококо в живописи. Интерьер рококо. 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 xml:space="preserve">16-20 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 xml:space="preserve">Неоклассицизм, ампир  </w:t>
            </w:r>
          </w:p>
          <w:p w:rsidR="00D14722" w:rsidRPr="00D11751" w:rsidRDefault="00D14722" w:rsidP="00D14722">
            <w:pPr>
              <w:numPr>
                <w:ilvl w:val="0"/>
                <w:numId w:val="6"/>
              </w:numPr>
              <w:spacing w:after="0" w:line="240" w:lineRule="auto"/>
            </w:pPr>
            <w:r w:rsidRPr="00D11751">
              <w:t xml:space="preserve">музыка просвещения. Йозеф Гайдн, В.А.Моцарт, Людвиг Ван Бетховен. </w:t>
            </w:r>
            <w:r>
              <w:t xml:space="preserve">Творческая работа «Музыка серьезная и музыка </w:t>
            </w:r>
            <w:proofErr w:type="spellStart"/>
            <w:r>
              <w:t>лекая</w:t>
            </w:r>
            <w:proofErr w:type="spellEnd"/>
            <w:r>
              <w:t>»</w:t>
            </w:r>
          </w:p>
          <w:p w:rsidR="00D14722" w:rsidRDefault="00D14722" w:rsidP="00D14722">
            <w:pPr>
              <w:numPr>
                <w:ilvl w:val="0"/>
                <w:numId w:val="6"/>
              </w:numPr>
              <w:spacing w:after="0" w:line="240" w:lineRule="auto"/>
            </w:pPr>
            <w:r w:rsidRPr="00D11751">
              <w:t xml:space="preserve">Образ «идеального» города в классицистических ансамблях Парижа и Петербурга. </w:t>
            </w:r>
          </w:p>
          <w:p w:rsidR="00D14722" w:rsidRPr="00D11751" w:rsidRDefault="00D14722" w:rsidP="002C289E">
            <w:pPr>
              <w:ind w:left="360"/>
            </w:pPr>
          </w:p>
          <w:p w:rsidR="00D14722" w:rsidRPr="00D11751" w:rsidRDefault="00D14722" w:rsidP="00D14722">
            <w:pPr>
              <w:numPr>
                <w:ilvl w:val="0"/>
                <w:numId w:val="6"/>
              </w:numPr>
              <w:spacing w:after="0" w:line="240" w:lineRule="auto"/>
            </w:pPr>
            <w:r w:rsidRPr="00D11751">
              <w:t>Имперский стиль в архитектуре. Специфика русского ампира. Карл Иванович Росси.</w:t>
            </w:r>
          </w:p>
          <w:p w:rsidR="00D14722" w:rsidRPr="00D11751" w:rsidRDefault="00D14722" w:rsidP="00D14722">
            <w:pPr>
              <w:numPr>
                <w:ilvl w:val="0"/>
                <w:numId w:val="6"/>
              </w:numPr>
              <w:spacing w:after="0" w:line="240" w:lineRule="auto"/>
            </w:pPr>
            <w:r w:rsidRPr="00D11751">
              <w:t xml:space="preserve">Неоклассицизм в живописи. Жак Луи Давид. Классицистические каноны в </w:t>
            </w:r>
            <w:proofErr w:type="spellStart"/>
            <w:proofErr w:type="gramStart"/>
            <w:r w:rsidRPr="00D11751">
              <w:t>в</w:t>
            </w:r>
            <w:proofErr w:type="spellEnd"/>
            <w:proofErr w:type="gramEnd"/>
            <w:r w:rsidRPr="00D11751">
              <w:t xml:space="preserve"> русской академической живописи. Карл Иванович Брюллов. </w:t>
            </w:r>
          </w:p>
          <w:p w:rsidR="00D14722" w:rsidRPr="00EB7E80" w:rsidRDefault="00D14722" w:rsidP="00D14722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D11751">
              <w:t>Зарождение классической музыкальной школы в России. Михаил Иванович Глинка.</w:t>
            </w:r>
            <w:r w:rsidRPr="00EB7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 xml:space="preserve">   21-22 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 xml:space="preserve">Романтизм  </w:t>
            </w:r>
          </w:p>
          <w:p w:rsidR="00D14722" w:rsidRPr="00D11751" w:rsidRDefault="00D14722" w:rsidP="00D14722">
            <w:pPr>
              <w:numPr>
                <w:ilvl w:val="0"/>
                <w:numId w:val="7"/>
              </w:numPr>
              <w:spacing w:after="0" w:line="240" w:lineRule="auto"/>
            </w:pPr>
            <w:r w:rsidRPr="00D11751">
              <w:t xml:space="preserve">романтический идеал и его воплощение в музыке. Франц Шуберт, </w:t>
            </w:r>
            <w:proofErr w:type="spellStart"/>
            <w:r w:rsidRPr="00D11751">
              <w:t>Рихард</w:t>
            </w:r>
            <w:proofErr w:type="spellEnd"/>
            <w:r w:rsidRPr="00D11751">
              <w:t xml:space="preserve"> Вагнер, Гектор Берлиоз, </w:t>
            </w:r>
            <w:proofErr w:type="spellStart"/>
            <w:r w:rsidRPr="00D11751">
              <w:t>Иоганнес</w:t>
            </w:r>
            <w:proofErr w:type="spellEnd"/>
            <w:r w:rsidRPr="00D11751">
              <w:t xml:space="preserve"> Брамс.</w:t>
            </w:r>
          </w:p>
          <w:p w:rsidR="00D14722" w:rsidRPr="00EB7E80" w:rsidRDefault="00D14722" w:rsidP="00D14722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D11751">
              <w:t>Живопись романтизма. Религиозные сюжеты, литературная тематика, экзотика и мистика, образ романтического героя.</w:t>
            </w:r>
            <w:r w:rsidRPr="00EB7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</w:p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</w:p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 xml:space="preserve">23-25 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D1472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>Художественная культура второй половины</w:t>
            </w:r>
          </w:p>
          <w:p w:rsidR="00D14722" w:rsidRPr="00EB7E80" w:rsidRDefault="00D14722" w:rsidP="002C289E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 xml:space="preserve">                        19- начала 20 века </w:t>
            </w:r>
          </w:p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 xml:space="preserve">Реализм </w:t>
            </w:r>
          </w:p>
          <w:p w:rsidR="00D14722" w:rsidRPr="00C53C23" w:rsidRDefault="00D14722" w:rsidP="002C289E">
            <w:pPr>
              <w:ind w:left="360"/>
            </w:pPr>
            <w:r w:rsidRPr="00EB7E80">
              <w:rPr>
                <w:b/>
                <w:color w:val="0000FF"/>
                <w:sz w:val="28"/>
                <w:szCs w:val="28"/>
              </w:rPr>
              <w:tab/>
            </w:r>
            <w:proofErr w:type="spellStart"/>
            <w:r w:rsidRPr="00C53C23">
              <w:t>К\</w:t>
            </w:r>
            <w:proofErr w:type="gramStart"/>
            <w:r w:rsidRPr="00C53C23">
              <w:t>р</w:t>
            </w:r>
            <w:proofErr w:type="spellEnd"/>
            <w:proofErr w:type="gramEnd"/>
            <w:r w:rsidRPr="00C53C23">
              <w:t xml:space="preserve"> Художественная культура 18- первой половины  19 века   </w:t>
            </w:r>
          </w:p>
          <w:p w:rsidR="00D14722" w:rsidRPr="00EB7E80" w:rsidRDefault="00D14722" w:rsidP="002C289E">
            <w:pPr>
              <w:ind w:left="360"/>
              <w:rPr>
                <w:color w:val="FF0000"/>
              </w:rPr>
            </w:pPr>
          </w:p>
          <w:p w:rsidR="00D14722" w:rsidRDefault="00D14722" w:rsidP="002C289E">
            <w:pPr>
              <w:ind w:left="360"/>
            </w:pPr>
            <w:r w:rsidRPr="00D11751">
              <w:t xml:space="preserve">Социальная тематика в живописи. Гюстав Курбе, Оноре Домье. </w:t>
            </w:r>
          </w:p>
          <w:p w:rsidR="00D14722" w:rsidRDefault="00D14722" w:rsidP="002C289E">
            <w:pPr>
              <w:ind w:left="360"/>
            </w:pPr>
          </w:p>
          <w:p w:rsidR="00D14722" w:rsidRPr="00D11751" w:rsidRDefault="00D14722" w:rsidP="002C289E">
            <w:pPr>
              <w:ind w:left="360"/>
            </w:pPr>
            <w:r w:rsidRPr="00D11751">
              <w:t xml:space="preserve">Русская школа реализма. Передвижники. Репин, Суриков. </w:t>
            </w:r>
          </w:p>
          <w:p w:rsidR="00D14722" w:rsidRPr="00D11751" w:rsidRDefault="00D14722" w:rsidP="002C289E">
            <w:pPr>
              <w:ind w:left="360"/>
            </w:pPr>
            <w:r w:rsidRPr="00D11751">
              <w:t xml:space="preserve">Направление в развитии русской музыки. Социальная тема в музыке. Мусоргский. Обращение к русскому обряду как проявление народной мудрости в музыке. Римский – Корсаков. </w:t>
            </w:r>
          </w:p>
          <w:p w:rsidR="00D14722" w:rsidRPr="00EB7E80" w:rsidRDefault="00D14722" w:rsidP="002C289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lastRenderedPageBreak/>
              <w:t xml:space="preserve">26-27 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 xml:space="preserve">Импрессионизм, символизм, постимпрессионизм </w:t>
            </w:r>
          </w:p>
          <w:p w:rsidR="00D14722" w:rsidRPr="00D11751" w:rsidRDefault="00D14722" w:rsidP="00D14722">
            <w:pPr>
              <w:numPr>
                <w:ilvl w:val="0"/>
                <w:numId w:val="8"/>
              </w:numPr>
              <w:spacing w:after="0" w:line="240" w:lineRule="auto"/>
            </w:pPr>
            <w:r w:rsidRPr="00D11751">
              <w:t>Основные черты импрессионизма в живописи. Клод Моне, Пьер Ренуар. Импрессионизм в скульптуре и в музыке.</w:t>
            </w:r>
          </w:p>
          <w:p w:rsidR="00D14722" w:rsidRPr="00EB7E80" w:rsidRDefault="00D14722" w:rsidP="00D14722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D11751">
              <w:t xml:space="preserve">Символизм в живописи. Гюстав Моро. Постимпрессионизм. Поль Сезанн, Ван </w:t>
            </w:r>
            <w:proofErr w:type="spellStart"/>
            <w:r w:rsidRPr="00D11751">
              <w:t>Гог</w:t>
            </w:r>
            <w:proofErr w:type="spellEnd"/>
            <w:r w:rsidRPr="00D11751">
              <w:t>, Поль Гоген.</w:t>
            </w:r>
            <w:r w:rsidRPr="00EB7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 xml:space="preserve">28-29  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 xml:space="preserve">Модерн  </w:t>
            </w:r>
          </w:p>
          <w:p w:rsidR="00D14722" w:rsidRPr="00D11751" w:rsidRDefault="00D14722" w:rsidP="00D14722">
            <w:pPr>
              <w:numPr>
                <w:ilvl w:val="0"/>
                <w:numId w:val="9"/>
              </w:numPr>
              <w:spacing w:after="0" w:line="240" w:lineRule="auto"/>
            </w:pPr>
            <w:r w:rsidRPr="00D11751">
              <w:t xml:space="preserve">Воплощение идеи абсолютной красоты в искусстве модерна. Гюстав </w:t>
            </w:r>
            <w:proofErr w:type="spellStart"/>
            <w:r w:rsidRPr="00D11751">
              <w:t>Климт</w:t>
            </w:r>
            <w:proofErr w:type="spellEnd"/>
            <w:r w:rsidRPr="00D11751">
              <w:t>. Модерн в архитектуре.</w:t>
            </w:r>
          </w:p>
          <w:p w:rsidR="00D14722" w:rsidRPr="00EB7E80" w:rsidRDefault="00D14722" w:rsidP="00D14722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D11751">
              <w:t>Мифотворчество – характерная черта русского модерна в живописи. Валентин Серов, Михаил Врубель. Специфика русского модерна в музыке. Александр Скрябин.</w:t>
            </w:r>
            <w:r w:rsidRPr="00EB7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</w:p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</w:p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>30-33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 xml:space="preserve">   5.Художественная культура 20 века </w:t>
            </w:r>
          </w:p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 xml:space="preserve">Модернизм </w:t>
            </w:r>
          </w:p>
          <w:p w:rsidR="00D14722" w:rsidRPr="00D11751" w:rsidRDefault="00D14722" w:rsidP="00D14722">
            <w:pPr>
              <w:numPr>
                <w:ilvl w:val="0"/>
                <w:numId w:val="10"/>
              </w:numPr>
              <w:spacing w:after="0" w:line="240" w:lineRule="auto"/>
            </w:pPr>
            <w:r w:rsidRPr="00D11751">
              <w:t xml:space="preserve">Модернизм в живописи. Новое видение красоты. Агрессия цвета в </w:t>
            </w:r>
            <w:proofErr w:type="spellStart"/>
            <w:r w:rsidRPr="00D11751">
              <w:t>фовизме</w:t>
            </w:r>
            <w:proofErr w:type="spellEnd"/>
            <w:r w:rsidRPr="00D11751">
              <w:t xml:space="preserve">. Анри </w:t>
            </w:r>
            <w:proofErr w:type="spellStart"/>
            <w:r w:rsidRPr="00D11751">
              <w:t>Матисс</w:t>
            </w:r>
            <w:proofErr w:type="spellEnd"/>
            <w:r w:rsidRPr="00D11751">
              <w:t xml:space="preserve">. </w:t>
            </w:r>
          </w:p>
          <w:p w:rsidR="00D14722" w:rsidRPr="00D11751" w:rsidRDefault="00D14722" w:rsidP="00D14722">
            <w:pPr>
              <w:numPr>
                <w:ilvl w:val="0"/>
                <w:numId w:val="10"/>
              </w:numPr>
              <w:spacing w:after="0" w:line="240" w:lineRule="auto"/>
            </w:pPr>
            <w:r w:rsidRPr="00D11751">
              <w:t xml:space="preserve">Модернизм в архитектуре. Конструктивизм. Советский конструктивизм. </w:t>
            </w:r>
          </w:p>
          <w:p w:rsidR="00D14722" w:rsidRPr="00D11751" w:rsidRDefault="00D14722" w:rsidP="00D14722">
            <w:pPr>
              <w:numPr>
                <w:ilvl w:val="0"/>
                <w:numId w:val="10"/>
              </w:numPr>
              <w:spacing w:after="0" w:line="240" w:lineRule="auto"/>
            </w:pPr>
            <w:r w:rsidRPr="00D11751">
              <w:t>Синтез в искусстве 20 века. Режиссерский театр.</w:t>
            </w:r>
            <w:r>
              <w:t xml:space="preserve"> </w:t>
            </w:r>
            <w:r w:rsidRPr="00D11751">
              <w:t>Кинематограф</w:t>
            </w:r>
          </w:p>
          <w:p w:rsidR="00D14722" w:rsidRPr="00EB7E80" w:rsidRDefault="00D14722" w:rsidP="00D14722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D11751">
              <w:t xml:space="preserve">Стилистическая разновидность музыки 20 века. Прокофьев, Шостакович, </w:t>
            </w:r>
            <w:proofErr w:type="spellStart"/>
            <w:r w:rsidRPr="00D11751">
              <w:t>Шнитке</w:t>
            </w:r>
            <w:proofErr w:type="spellEnd"/>
            <w:r w:rsidRPr="00D11751">
              <w:t>.</w:t>
            </w:r>
            <w:r w:rsidRPr="00EB7E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14722" w:rsidRPr="00EB7E80" w:rsidTr="002C289E">
        <w:tc>
          <w:tcPr>
            <w:tcW w:w="13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sz w:val="28"/>
                <w:szCs w:val="28"/>
              </w:rPr>
            </w:pPr>
            <w:r w:rsidRPr="00EB7E80">
              <w:rPr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774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0000FF"/>
                <w:sz w:val="28"/>
                <w:szCs w:val="28"/>
              </w:rPr>
            </w:pPr>
            <w:r w:rsidRPr="00EB7E80">
              <w:rPr>
                <w:b/>
                <w:color w:val="0000FF"/>
                <w:sz w:val="28"/>
                <w:szCs w:val="28"/>
              </w:rPr>
              <w:t>Постмодернизм</w:t>
            </w:r>
          </w:p>
          <w:p w:rsidR="00D14722" w:rsidRDefault="00D14722" w:rsidP="002C289E">
            <w:r w:rsidRPr="00D11751">
              <w:t xml:space="preserve">Новые виды массового искусства и формы синтеза. </w:t>
            </w:r>
          </w:p>
          <w:p w:rsidR="00D14722" w:rsidRPr="00D11751" w:rsidRDefault="00D14722" w:rsidP="002C289E">
            <w:r>
              <w:t xml:space="preserve">Итоговая контрольная работа </w:t>
            </w:r>
          </w:p>
        </w:tc>
        <w:tc>
          <w:tcPr>
            <w:tcW w:w="108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</w:tbl>
    <w:p w:rsidR="00D14722" w:rsidRPr="00BB51E6" w:rsidRDefault="00D14722" w:rsidP="00D14722">
      <w:pPr>
        <w:rPr>
          <w:lang w:val="en-US"/>
        </w:rPr>
      </w:pPr>
    </w:p>
    <w:p w:rsidR="00D14722" w:rsidRPr="00030118" w:rsidRDefault="00D14722" w:rsidP="00D14722">
      <w:pPr>
        <w:jc w:val="center"/>
        <w:rPr>
          <w:b/>
          <w:color w:val="000080"/>
          <w:sz w:val="40"/>
          <w:szCs w:val="40"/>
        </w:rPr>
      </w:pPr>
      <w:r w:rsidRPr="00030118">
        <w:rPr>
          <w:b/>
          <w:color w:val="000080"/>
          <w:sz w:val="40"/>
          <w:szCs w:val="40"/>
        </w:rPr>
        <w:t xml:space="preserve">Основное содержание </w:t>
      </w:r>
    </w:p>
    <w:p w:rsidR="00D14722" w:rsidRDefault="00D14722" w:rsidP="00D14722">
      <w:pPr>
        <w:jc w:val="center"/>
        <w:rPr>
          <w:b/>
          <w:color w:val="000080"/>
          <w:sz w:val="28"/>
          <w:szCs w:val="28"/>
        </w:rPr>
      </w:pPr>
    </w:p>
    <w:p w:rsidR="00D14722" w:rsidRDefault="00D14722" w:rsidP="00D14722">
      <w:pPr>
        <w:jc w:val="center"/>
        <w:rPr>
          <w:b/>
          <w:color w:val="000080"/>
          <w:sz w:val="28"/>
          <w:szCs w:val="28"/>
        </w:rPr>
      </w:pPr>
    </w:p>
    <w:tbl>
      <w:tblPr>
        <w:tblW w:w="1072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8457"/>
        <w:gridCol w:w="1620"/>
      </w:tblGrid>
      <w:tr w:rsidR="00D14722" w:rsidRPr="00EB7E80" w:rsidTr="002C289E">
        <w:trPr>
          <w:trHeight w:val="308"/>
        </w:trPr>
        <w:tc>
          <w:tcPr>
            <w:tcW w:w="651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t>№</w:t>
            </w:r>
          </w:p>
        </w:tc>
        <w:tc>
          <w:tcPr>
            <w:tcW w:w="8457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t xml:space="preserve">Тема </w:t>
            </w:r>
          </w:p>
        </w:tc>
        <w:tc>
          <w:tcPr>
            <w:tcW w:w="1620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spellStart"/>
            <w:r w:rsidRPr="00EB7E80">
              <w:rPr>
                <w:b/>
                <w:color w:val="000080"/>
                <w:sz w:val="28"/>
                <w:szCs w:val="28"/>
              </w:rPr>
              <w:t>Кол</w:t>
            </w:r>
            <w:proofErr w:type="gramStart"/>
            <w:r w:rsidRPr="00EB7E80">
              <w:rPr>
                <w:b/>
                <w:color w:val="000080"/>
                <w:sz w:val="28"/>
                <w:szCs w:val="28"/>
              </w:rPr>
              <w:t>.ч</w:t>
            </w:r>
            <w:proofErr w:type="gramEnd"/>
            <w:r w:rsidRPr="00EB7E80">
              <w:rPr>
                <w:b/>
                <w:color w:val="000080"/>
                <w:sz w:val="28"/>
                <w:szCs w:val="28"/>
              </w:rPr>
              <w:t>асов</w:t>
            </w:r>
            <w:proofErr w:type="spellEnd"/>
            <w:r w:rsidRPr="00EB7E80"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</w:tr>
      <w:tr w:rsidR="00D14722" w:rsidRPr="00EB7E80" w:rsidTr="002C289E">
        <w:trPr>
          <w:trHeight w:val="330"/>
        </w:trPr>
        <w:tc>
          <w:tcPr>
            <w:tcW w:w="651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57" w:type="dxa"/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</w:p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lastRenderedPageBreak/>
              <w:t xml:space="preserve">Художественная культура эпохи Возрождения   </w:t>
            </w:r>
          </w:p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lastRenderedPageBreak/>
              <w:t>9</w:t>
            </w:r>
          </w:p>
        </w:tc>
      </w:tr>
      <w:tr w:rsidR="00D14722" w:rsidRPr="00EB7E80" w:rsidTr="002C289E">
        <w:trPr>
          <w:trHeight w:val="330"/>
        </w:trPr>
        <w:tc>
          <w:tcPr>
            <w:tcW w:w="651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lastRenderedPageBreak/>
              <w:t>2</w:t>
            </w:r>
          </w:p>
        </w:tc>
        <w:tc>
          <w:tcPr>
            <w:tcW w:w="8457" w:type="dxa"/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 xml:space="preserve">Художественная культура 17 века </w:t>
            </w:r>
          </w:p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t>5</w:t>
            </w:r>
          </w:p>
        </w:tc>
      </w:tr>
      <w:tr w:rsidR="00D14722" w:rsidRPr="00EB7E80" w:rsidTr="002C289E">
        <w:trPr>
          <w:trHeight w:val="468"/>
        </w:trPr>
        <w:tc>
          <w:tcPr>
            <w:tcW w:w="651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8457" w:type="dxa"/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 xml:space="preserve">Художественная культура 18 – первой половины 19 века  </w:t>
            </w:r>
          </w:p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t>8</w:t>
            </w:r>
          </w:p>
        </w:tc>
      </w:tr>
      <w:tr w:rsidR="00D14722" w:rsidRPr="00EB7E80" w:rsidTr="002C289E">
        <w:trPr>
          <w:trHeight w:val="658"/>
        </w:trPr>
        <w:tc>
          <w:tcPr>
            <w:tcW w:w="651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8457" w:type="dxa"/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 xml:space="preserve">Художественная культура второй половины 19 – начало 20 века </w:t>
            </w:r>
          </w:p>
        </w:tc>
        <w:tc>
          <w:tcPr>
            <w:tcW w:w="1620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t>7</w:t>
            </w:r>
          </w:p>
        </w:tc>
      </w:tr>
      <w:tr w:rsidR="00D14722" w:rsidRPr="00EB7E80" w:rsidTr="002C289E">
        <w:trPr>
          <w:trHeight w:val="658"/>
        </w:trPr>
        <w:tc>
          <w:tcPr>
            <w:tcW w:w="651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8457" w:type="dxa"/>
            <w:shd w:val="clear" w:color="auto" w:fill="auto"/>
          </w:tcPr>
          <w:p w:rsidR="00D14722" w:rsidRPr="00EB7E80" w:rsidRDefault="00D14722" w:rsidP="002C289E">
            <w:pPr>
              <w:rPr>
                <w:b/>
                <w:color w:val="FF0000"/>
                <w:sz w:val="28"/>
                <w:szCs w:val="28"/>
              </w:rPr>
            </w:pPr>
            <w:r w:rsidRPr="00EB7E80">
              <w:rPr>
                <w:b/>
                <w:color w:val="FF0000"/>
                <w:sz w:val="28"/>
                <w:szCs w:val="28"/>
              </w:rPr>
              <w:t xml:space="preserve">Художественная культура 20 века </w:t>
            </w:r>
          </w:p>
        </w:tc>
        <w:tc>
          <w:tcPr>
            <w:tcW w:w="1620" w:type="dxa"/>
            <w:shd w:val="clear" w:color="auto" w:fill="auto"/>
          </w:tcPr>
          <w:p w:rsidR="00D14722" w:rsidRPr="00EB7E80" w:rsidRDefault="00D14722" w:rsidP="002C289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EB7E80">
              <w:rPr>
                <w:b/>
                <w:color w:val="000080"/>
                <w:sz w:val="28"/>
                <w:szCs w:val="28"/>
              </w:rPr>
              <w:t>5</w:t>
            </w:r>
          </w:p>
        </w:tc>
      </w:tr>
    </w:tbl>
    <w:p w:rsidR="00D14722" w:rsidRPr="00BB51E6" w:rsidRDefault="00D14722" w:rsidP="00D14722">
      <w:pPr>
        <w:rPr>
          <w:lang w:val="en-US"/>
        </w:rPr>
      </w:pPr>
    </w:p>
    <w:p w:rsidR="00D14722" w:rsidRDefault="00D14722" w:rsidP="00D14722">
      <w:pPr>
        <w:ind w:left="-108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Содержание </w:t>
      </w:r>
    </w:p>
    <w:p w:rsidR="00D14722" w:rsidRDefault="00D14722" w:rsidP="00D14722">
      <w:pPr>
        <w:ind w:left="-108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</w:t>
      </w:r>
      <w:r w:rsidRPr="00FE5DCB">
        <w:rPr>
          <w:b/>
          <w:color w:val="FF0000"/>
          <w:sz w:val="28"/>
          <w:szCs w:val="28"/>
        </w:rPr>
        <w:t xml:space="preserve">Художественная культура </w:t>
      </w:r>
      <w:r>
        <w:rPr>
          <w:b/>
          <w:color w:val="FF0000"/>
          <w:sz w:val="28"/>
          <w:szCs w:val="28"/>
        </w:rPr>
        <w:t xml:space="preserve">эпохи Возрождения (9)  </w:t>
      </w:r>
    </w:p>
    <w:p w:rsidR="00D14722" w:rsidRDefault="00D14722" w:rsidP="00D14722">
      <w:pPr>
        <w:ind w:left="-1080"/>
        <w:rPr>
          <w:b/>
        </w:rPr>
      </w:pPr>
      <w:r>
        <w:rPr>
          <w:b/>
        </w:rPr>
        <w:t xml:space="preserve">   </w:t>
      </w:r>
      <w:r w:rsidRPr="003C457E">
        <w:rPr>
          <w:b/>
        </w:rPr>
        <w:t xml:space="preserve">Возрождение в Италии </w:t>
      </w:r>
      <w:r>
        <w:rPr>
          <w:b/>
        </w:rPr>
        <w:t xml:space="preserve">(5) </w:t>
      </w:r>
    </w:p>
    <w:p w:rsidR="00D14722" w:rsidRPr="00CB4B14" w:rsidRDefault="00D14722" w:rsidP="00D14722">
      <w:pPr>
        <w:ind w:left="-1080"/>
      </w:pPr>
      <w:r w:rsidRPr="00CB4B14">
        <w:t xml:space="preserve">Гуманистическое видение мира как основа культуры Возрождения. Флоренция – воплощение ренессансной идеи «идеального» города в трактатах, архитектуре, живописи. Леон Батиста Альберти. «Десять книг о зодчестве» </w:t>
      </w:r>
      <w:proofErr w:type="spellStart"/>
      <w:r w:rsidRPr="00CB4B14">
        <w:t>Филиппо</w:t>
      </w:r>
      <w:proofErr w:type="spellEnd"/>
      <w:r w:rsidRPr="00CB4B14">
        <w:t xml:space="preserve">  Брунеллески. Купол собора Санта – Мария </w:t>
      </w:r>
      <w:proofErr w:type="spellStart"/>
      <w:r w:rsidRPr="00CB4B14">
        <w:t>дель</w:t>
      </w:r>
      <w:proofErr w:type="spellEnd"/>
      <w:r w:rsidRPr="00CB4B14">
        <w:t xml:space="preserve"> </w:t>
      </w:r>
      <w:proofErr w:type="spellStart"/>
      <w:r w:rsidRPr="00CB4B14">
        <w:t>Фьоре</w:t>
      </w:r>
      <w:proofErr w:type="spellEnd"/>
      <w:r w:rsidRPr="00CB4B14">
        <w:t xml:space="preserve">. Приют </w:t>
      </w:r>
      <w:proofErr w:type="gramStart"/>
      <w:r w:rsidRPr="00CB4B14">
        <w:t>невинных</w:t>
      </w:r>
      <w:proofErr w:type="gramEnd"/>
      <w:r w:rsidRPr="00CB4B14">
        <w:t xml:space="preserve">. Площадь </w:t>
      </w:r>
      <w:proofErr w:type="spellStart"/>
      <w:r w:rsidRPr="00CB4B14">
        <w:t>Аннунциаты</w:t>
      </w:r>
      <w:proofErr w:type="spellEnd"/>
      <w:r w:rsidRPr="00CB4B14">
        <w:t>. Церковь Са</w:t>
      </w:r>
      <w:proofErr w:type="gramStart"/>
      <w:r w:rsidRPr="00CB4B14">
        <w:t>н-</w:t>
      </w:r>
      <w:proofErr w:type="gramEnd"/>
      <w:r w:rsidRPr="00CB4B14">
        <w:t xml:space="preserve"> </w:t>
      </w:r>
      <w:proofErr w:type="spellStart"/>
      <w:r w:rsidRPr="00CB4B14">
        <w:t>Спирито</w:t>
      </w:r>
      <w:proofErr w:type="spellEnd"/>
      <w:r w:rsidRPr="00CB4B14">
        <w:t xml:space="preserve">. Образ площади и улицы в живописи. Мазаччо. «Воскрешение </w:t>
      </w:r>
      <w:proofErr w:type="spellStart"/>
      <w:r w:rsidRPr="00CB4B14">
        <w:t>Товифы</w:t>
      </w:r>
      <w:proofErr w:type="spellEnd"/>
      <w:r w:rsidRPr="00CB4B14">
        <w:t xml:space="preserve"> и исцеление расслабленного», «Раздача милостыни», «Исцеление тенью». Ренессансный реализм в скульптуре. Донателло. «Сплющенный» рельеф «Пир Ирода». Статуя Давида. Высокое Возрождение. Качественные изменения в живописи. Новая красота Леонардо да Винчи</w:t>
      </w:r>
      <w:proofErr w:type="gramStart"/>
      <w:r w:rsidRPr="00CB4B14">
        <w:t xml:space="preserve"> .</w:t>
      </w:r>
      <w:proofErr w:type="gramEnd"/>
      <w:r w:rsidRPr="00CB4B14">
        <w:t xml:space="preserve">Алтарный образ «Мадонна с цветком», «Джоконда» (портрет </w:t>
      </w:r>
      <w:proofErr w:type="spellStart"/>
      <w:r w:rsidRPr="00CB4B14">
        <w:t>Моны</w:t>
      </w:r>
      <w:proofErr w:type="spellEnd"/>
      <w:r w:rsidRPr="00CB4B14">
        <w:t xml:space="preserve"> Лизы0. Синтез живописи и архитектуры. Рафаэль </w:t>
      </w:r>
      <w:proofErr w:type="spellStart"/>
      <w:r w:rsidRPr="00CB4B14">
        <w:t>Санти</w:t>
      </w:r>
      <w:proofErr w:type="spellEnd"/>
      <w:r w:rsidRPr="00CB4B14">
        <w:t xml:space="preserve">. Росписи </w:t>
      </w:r>
      <w:proofErr w:type="spellStart"/>
      <w:r w:rsidRPr="00CB4B14">
        <w:t>станцы</w:t>
      </w:r>
      <w:proofErr w:type="spellEnd"/>
      <w:r w:rsidRPr="00CB4B14">
        <w:t xml:space="preserve"> дела </w:t>
      </w:r>
      <w:proofErr w:type="spellStart"/>
      <w:r w:rsidRPr="00CB4B14">
        <w:t>Сеньятура</w:t>
      </w:r>
      <w:proofErr w:type="spellEnd"/>
      <w:r w:rsidRPr="00CB4B14">
        <w:t xml:space="preserve"> в Ватикане: «Парнас». Скульптура. Микеланджело </w:t>
      </w:r>
      <w:proofErr w:type="spellStart"/>
      <w:r w:rsidRPr="00CB4B14">
        <w:t>Буонарротти</w:t>
      </w:r>
      <w:proofErr w:type="spellEnd"/>
      <w:r w:rsidRPr="00CB4B14">
        <w:t>. Капелла Медичи в церкви Сан-Лоренцо во Флоренции. Особенности венецианской школы живописи. Эстетика позднего Возрождения. Тициан. «Любовь земная и небесная», «</w:t>
      </w:r>
      <w:proofErr w:type="spellStart"/>
      <w:r w:rsidRPr="00CB4B14">
        <w:t>Пьета</w:t>
      </w:r>
      <w:proofErr w:type="spellEnd"/>
      <w:r w:rsidRPr="00CB4B14">
        <w:t xml:space="preserve">». Музыка эпохи Возрождения. Роль полифонии в развитии светских и культовых музыкальных жанров. Переход от «Строго письма» к мадригалу. Джованни да </w:t>
      </w:r>
      <w:proofErr w:type="spellStart"/>
      <w:r w:rsidRPr="00CB4B14">
        <w:t>Палестрина</w:t>
      </w:r>
      <w:proofErr w:type="spellEnd"/>
      <w:r w:rsidRPr="00CB4B14">
        <w:t xml:space="preserve">. «Месса папы Марчелло». Карло </w:t>
      </w:r>
      <w:proofErr w:type="spellStart"/>
      <w:r w:rsidRPr="00CB4B14">
        <w:t>Джезуальдо</w:t>
      </w:r>
      <w:proofErr w:type="spellEnd"/>
      <w:r w:rsidRPr="00CB4B14">
        <w:t xml:space="preserve">. Мадригал «томлюсь без конца» </w:t>
      </w:r>
    </w:p>
    <w:p w:rsidR="00D14722" w:rsidRPr="00CB4B14" w:rsidRDefault="00D14722" w:rsidP="00D14722">
      <w:pPr>
        <w:ind w:left="-1080"/>
        <w:rPr>
          <w:b/>
        </w:rPr>
      </w:pPr>
      <w:r w:rsidRPr="00CB4B14">
        <w:t xml:space="preserve">   </w:t>
      </w:r>
      <w:r w:rsidRPr="00CB4B14">
        <w:rPr>
          <w:b/>
        </w:rPr>
        <w:t xml:space="preserve">Северное возрождение (4) </w:t>
      </w:r>
    </w:p>
    <w:p w:rsidR="00D14722" w:rsidRPr="00CB4B14" w:rsidRDefault="00D14722" w:rsidP="00D14722">
      <w:pPr>
        <w:ind w:left="-1080"/>
      </w:pPr>
      <w:r w:rsidRPr="00CB4B14">
        <w:t>Специфика северного Возрождения. Гротескно – карнавальный характер Возрождения в Нидерландах. Питер Брейгель старший (Мужицкий). «Битва масленицы и поста» Живописный цикл «Месяцы»: «Охотники на снегу» мистический характер Возрождения в Германии. Альбрехт Дюрер. Гравюры «апокалипсиса»: «Четыре всадника», «Трубный глас» Картина «Четыре апостола</w:t>
      </w:r>
      <w:proofErr w:type="gramStart"/>
      <w:r w:rsidRPr="00CB4B14">
        <w:t>2</w:t>
      </w:r>
      <w:proofErr w:type="gramEnd"/>
      <w:r w:rsidRPr="00CB4B14">
        <w:t xml:space="preserve">. Светский характер французского Ренессанса. Школа Фонтенбло в архитектуре и изобразительном искусстве. Замок Франциска 1 в </w:t>
      </w:r>
      <w:proofErr w:type="spellStart"/>
      <w:r w:rsidRPr="00CB4B14">
        <w:t>Фонтедло</w:t>
      </w:r>
      <w:proofErr w:type="spellEnd"/>
      <w:r w:rsidRPr="00CB4B14">
        <w:t xml:space="preserve">. </w:t>
      </w:r>
      <w:proofErr w:type="spellStart"/>
      <w:r w:rsidRPr="00CB4B14">
        <w:t>Россо</w:t>
      </w:r>
      <w:proofErr w:type="spellEnd"/>
      <w:r w:rsidRPr="00CB4B14">
        <w:t xml:space="preserve"> </w:t>
      </w:r>
      <w:proofErr w:type="spellStart"/>
      <w:r w:rsidRPr="00CB4B14">
        <w:t>Фьорентино</w:t>
      </w:r>
      <w:proofErr w:type="spellEnd"/>
      <w:r w:rsidRPr="00CB4B14">
        <w:t xml:space="preserve">. Галерея Франциска 1. Жан </w:t>
      </w:r>
      <w:proofErr w:type="spellStart"/>
      <w:r w:rsidRPr="00CB4B14">
        <w:t>Гужон</w:t>
      </w:r>
      <w:proofErr w:type="spellEnd"/>
      <w:r w:rsidRPr="00CB4B14">
        <w:t xml:space="preserve">. Фонтан нимф в Париже. Ренессанс в Англии. Драматургия Уильяма Шекспира: трагедия «Ромео и Джульетта», комедия «Укрощение </w:t>
      </w:r>
      <w:proofErr w:type="gramStart"/>
      <w:r w:rsidRPr="00CB4B14">
        <w:t>строптивой</w:t>
      </w:r>
      <w:proofErr w:type="gramEnd"/>
      <w:r w:rsidRPr="00CB4B14">
        <w:t xml:space="preserve">» </w:t>
      </w:r>
    </w:p>
    <w:p w:rsidR="00D14722" w:rsidRPr="00CB4B14" w:rsidRDefault="00D14722" w:rsidP="00D14722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-1080" w:firstLine="0"/>
        <w:rPr>
          <w:b/>
          <w:color w:val="FF0000"/>
        </w:rPr>
      </w:pPr>
      <w:r w:rsidRPr="00CB4B14">
        <w:rPr>
          <w:b/>
          <w:color w:val="FF0000"/>
        </w:rPr>
        <w:t>Художественная культура 17 века (5ч)</w:t>
      </w:r>
    </w:p>
    <w:p w:rsidR="00D14722" w:rsidRPr="00CB4B14" w:rsidRDefault="00D14722" w:rsidP="00D14722">
      <w:pPr>
        <w:ind w:left="-1080"/>
        <w:rPr>
          <w:b/>
        </w:rPr>
      </w:pPr>
      <w:r w:rsidRPr="00CB4B14">
        <w:rPr>
          <w:b/>
        </w:rPr>
        <w:t xml:space="preserve">     Барокко(4) </w:t>
      </w:r>
    </w:p>
    <w:p w:rsidR="00D14722" w:rsidRPr="00CB4B14" w:rsidRDefault="00D14722" w:rsidP="00D14722">
      <w:pPr>
        <w:ind w:left="-1080"/>
      </w:pPr>
      <w:r w:rsidRPr="00CB4B14">
        <w:lastRenderedPageBreak/>
        <w:t>Новое мировосприятие в эпоху барокко и его отражение в искусстве. Архитектурные ансамбли Рима. Лоренцо Бернини. Площадь</w:t>
      </w:r>
      <w:proofErr w:type="gramStart"/>
      <w:r w:rsidRPr="00CB4B14">
        <w:t xml:space="preserve"> С</w:t>
      </w:r>
      <w:proofErr w:type="gramEnd"/>
      <w:r w:rsidRPr="00CB4B14">
        <w:t xml:space="preserve">в. Петра. Площадь </w:t>
      </w:r>
      <w:proofErr w:type="spellStart"/>
      <w:r w:rsidRPr="00CB4B14">
        <w:t>Навона</w:t>
      </w:r>
      <w:proofErr w:type="spellEnd"/>
      <w:r w:rsidRPr="00CB4B14">
        <w:t>. Мост</w:t>
      </w:r>
      <w:proofErr w:type="gramStart"/>
      <w:r w:rsidRPr="00CB4B14">
        <w:t xml:space="preserve"> С</w:t>
      </w:r>
      <w:proofErr w:type="gramEnd"/>
      <w:r w:rsidRPr="00CB4B14">
        <w:t>в. Ангела. Новое оформление интерьера. Шатер – киворий в соборе</w:t>
      </w:r>
      <w:proofErr w:type="gramStart"/>
      <w:r w:rsidRPr="00CB4B14">
        <w:t xml:space="preserve"> С</w:t>
      </w:r>
      <w:proofErr w:type="gramEnd"/>
      <w:r w:rsidRPr="00CB4B14">
        <w:t xml:space="preserve">в. Петра в Риме. Специфика русского барокко. </w:t>
      </w:r>
      <w:proofErr w:type="spellStart"/>
      <w:r w:rsidRPr="00CB4B14">
        <w:t>Франческо</w:t>
      </w:r>
      <w:proofErr w:type="spellEnd"/>
      <w:r w:rsidRPr="00CB4B14">
        <w:t xml:space="preserve"> Растрелли. Зимний дворец и Смольный монастырь в Петербурге. Екатерининский дворец в Царском Селе. Плафонная живопись барокко. Джованни Батиста </w:t>
      </w:r>
      <w:proofErr w:type="spellStart"/>
      <w:r w:rsidRPr="00CB4B14">
        <w:t>Гаули</w:t>
      </w:r>
      <w:proofErr w:type="spellEnd"/>
      <w:r w:rsidRPr="00CB4B14">
        <w:t xml:space="preserve"> (</w:t>
      </w:r>
      <w:proofErr w:type="spellStart"/>
      <w:r w:rsidRPr="00CB4B14">
        <w:t>Бачичча</w:t>
      </w:r>
      <w:proofErr w:type="spellEnd"/>
      <w:r w:rsidRPr="00CB4B14">
        <w:t>) «Поклонение имени Иисуса» в церкви</w:t>
      </w:r>
      <w:proofErr w:type="gramStart"/>
      <w:r w:rsidRPr="00CB4B14">
        <w:t xml:space="preserve"> И</w:t>
      </w:r>
      <w:proofErr w:type="gramEnd"/>
      <w:r w:rsidRPr="00CB4B14">
        <w:t xml:space="preserve">ль </w:t>
      </w:r>
      <w:proofErr w:type="spellStart"/>
      <w:r w:rsidRPr="00CB4B14">
        <w:t>Джезу</w:t>
      </w:r>
      <w:proofErr w:type="spellEnd"/>
      <w:r w:rsidRPr="00CB4B14">
        <w:t xml:space="preserve"> в Риме. Взаимодействие тенденций барокко и реализма в живописи. Питер </w:t>
      </w:r>
      <w:proofErr w:type="spellStart"/>
      <w:r w:rsidRPr="00CB4B14">
        <w:t>Пауэл</w:t>
      </w:r>
      <w:proofErr w:type="spellEnd"/>
      <w:r w:rsidRPr="00CB4B14">
        <w:t xml:space="preserve"> Рубенс. Алтарные триптихи «Вооружение креста» и «Снятие с креста» в соборе </w:t>
      </w:r>
      <w:proofErr w:type="spellStart"/>
      <w:r w:rsidRPr="00CB4B14">
        <w:t>Нотр</w:t>
      </w:r>
      <w:proofErr w:type="spellEnd"/>
      <w:r w:rsidRPr="00CB4B14">
        <w:t xml:space="preserve"> – Дам в Антверпене. «Воспитание Марии Медичи» Рембрандт </w:t>
      </w:r>
      <w:proofErr w:type="spellStart"/>
      <w:r w:rsidRPr="00CB4B14">
        <w:t>Харменс</w:t>
      </w:r>
      <w:proofErr w:type="spellEnd"/>
      <w:r w:rsidRPr="00CB4B14">
        <w:t xml:space="preserve">  </w:t>
      </w:r>
      <w:proofErr w:type="spellStart"/>
      <w:r w:rsidRPr="00CB4B14">
        <w:t>ван</w:t>
      </w:r>
      <w:proofErr w:type="spellEnd"/>
      <w:r w:rsidRPr="00CB4B14">
        <w:t xml:space="preserve"> Рей. «Отречение апостола Петра»  Музыка барокко. Клаудио Монтеверди. Опера «Орфей» </w:t>
      </w:r>
      <w:proofErr w:type="spellStart"/>
      <w:r w:rsidRPr="00CB4B14">
        <w:t>Арканджело</w:t>
      </w:r>
      <w:proofErr w:type="spellEnd"/>
      <w:r w:rsidRPr="00CB4B14">
        <w:t xml:space="preserve"> </w:t>
      </w:r>
      <w:proofErr w:type="spellStart"/>
      <w:r w:rsidRPr="00CB4B14">
        <w:t>Корелли</w:t>
      </w:r>
      <w:proofErr w:type="spellEnd"/>
      <w:r w:rsidRPr="00CB4B14">
        <w:t xml:space="preserve">.   «На рождественскую ночь»  И. С. Бах </w:t>
      </w:r>
      <w:proofErr w:type="spellStart"/>
      <w:r w:rsidRPr="00CB4B14">
        <w:t>Пассион</w:t>
      </w:r>
      <w:proofErr w:type="spellEnd"/>
      <w:r w:rsidRPr="00CB4B14">
        <w:t xml:space="preserve"> «Страсти по Матфею» </w:t>
      </w:r>
    </w:p>
    <w:p w:rsidR="00D14722" w:rsidRPr="00CB4B14" w:rsidRDefault="00D14722" w:rsidP="00D14722">
      <w:pPr>
        <w:ind w:left="-1080"/>
        <w:rPr>
          <w:b/>
        </w:rPr>
      </w:pPr>
      <w:r w:rsidRPr="00CB4B14">
        <w:rPr>
          <w:b/>
        </w:rPr>
        <w:t xml:space="preserve">        Классицизм (1ч) </w:t>
      </w:r>
    </w:p>
    <w:p w:rsidR="00D14722" w:rsidRPr="00CB4B14" w:rsidRDefault="00D14722" w:rsidP="00D14722">
      <w:pPr>
        <w:ind w:left="-1080"/>
      </w:pPr>
      <w:r w:rsidRPr="00CB4B14">
        <w:t xml:space="preserve">«Большой королевский стиль» Людовика 14 в архитектуре. Версаль. Классицизм в изобразительном искусстве Франции. Никола Пуссен. «Царство флоры», «Орфей и </w:t>
      </w:r>
      <w:proofErr w:type="spellStart"/>
      <w:r w:rsidRPr="00CB4B14">
        <w:t>Эвредика</w:t>
      </w:r>
      <w:proofErr w:type="spellEnd"/>
      <w:r w:rsidRPr="00CB4B14">
        <w:t xml:space="preserve">» </w:t>
      </w:r>
    </w:p>
    <w:p w:rsidR="00D14722" w:rsidRPr="00CB4B14" w:rsidRDefault="00D14722" w:rsidP="00D14722">
      <w:pPr>
        <w:ind w:left="-1080"/>
        <w:rPr>
          <w:b/>
          <w:color w:val="FF0000"/>
        </w:rPr>
      </w:pPr>
      <w:r w:rsidRPr="00CB4B14">
        <w:rPr>
          <w:b/>
          <w:color w:val="FF0000"/>
        </w:rPr>
        <w:t xml:space="preserve">3. Художественная культура 18 – первой половины 19 века (8) </w:t>
      </w:r>
    </w:p>
    <w:p w:rsidR="00D14722" w:rsidRPr="00CB4B14" w:rsidRDefault="00D14722" w:rsidP="00D14722">
      <w:pPr>
        <w:ind w:left="-1080"/>
        <w:rPr>
          <w:b/>
        </w:rPr>
      </w:pPr>
      <w:r w:rsidRPr="00CB4B14">
        <w:rPr>
          <w:b/>
        </w:rPr>
        <w:t xml:space="preserve">        Рококо (1) </w:t>
      </w:r>
    </w:p>
    <w:p w:rsidR="00D14722" w:rsidRPr="00CB4B14" w:rsidRDefault="00D14722" w:rsidP="00D14722">
      <w:pPr>
        <w:ind w:left="-1080"/>
      </w:pPr>
      <w:r w:rsidRPr="00CB4B14">
        <w:t xml:space="preserve">«Галантные празднества»  </w:t>
      </w:r>
      <w:proofErr w:type="spellStart"/>
      <w:r w:rsidRPr="00CB4B14">
        <w:t>Антуана</w:t>
      </w:r>
      <w:proofErr w:type="spellEnd"/>
      <w:r w:rsidRPr="00CB4B14">
        <w:t xml:space="preserve"> Ватто. «Остров </w:t>
      </w:r>
      <w:proofErr w:type="spellStart"/>
      <w:r w:rsidRPr="00CB4B14">
        <w:t>Цитеры</w:t>
      </w:r>
      <w:proofErr w:type="spellEnd"/>
      <w:r w:rsidRPr="00CB4B14">
        <w:t xml:space="preserve">». Интерьер рококо. Живописные пасторали Франсуа Буше. Музыкальные «багатели» Франсуа </w:t>
      </w:r>
      <w:proofErr w:type="spellStart"/>
      <w:r w:rsidRPr="00CB4B14">
        <w:t>Куперена</w:t>
      </w:r>
      <w:proofErr w:type="spellEnd"/>
      <w:r w:rsidRPr="00CB4B14">
        <w:t xml:space="preserve">. </w:t>
      </w:r>
    </w:p>
    <w:p w:rsidR="00D14722" w:rsidRPr="00CB4B14" w:rsidRDefault="00D14722" w:rsidP="00D14722">
      <w:pPr>
        <w:ind w:left="-1080"/>
        <w:rPr>
          <w:b/>
        </w:rPr>
      </w:pPr>
      <w:r w:rsidRPr="00CB4B14">
        <w:rPr>
          <w:b/>
        </w:rPr>
        <w:t xml:space="preserve">     Неоклассицизм, ампир (5) </w:t>
      </w:r>
    </w:p>
    <w:p w:rsidR="00D14722" w:rsidRPr="00CB4B14" w:rsidRDefault="00D14722" w:rsidP="00D14722">
      <w:pPr>
        <w:ind w:left="-1080"/>
      </w:pPr>
      <w:r w:rsidRPr="00CB4B14">
        <w:t xml:space="preserve">Музыка </w:t>
      </w:r>
      <w:proofErr w:type="spellStart"/>
      <w:r w:rsidRPr="00CB4B14">
        <w:t>Прсвещения</w:t>
      </w:r>
      <w:proofErr w:type="spellEnd"/>
      <w:r w:rsidRPr="00CB4B14">
        <w:t xml:space="preserve">. </w:t>
      </w:r>
      <w:proofErr w:type="spellStart"/>
      <w:r w:rsidRPr="00CB4B14">
        <w:t>Й.Гайд</w:t>
      </w:r>
      <w:proofErr w:type="spellEnd"/>
      <w:r w:rsidRPr="00CB4B14">
        <w:t xml:space="preserve">. </w:t>
      </w:r>
      <w:proofErr w:type="spellStart"/>
      <w:r w:rsidRPr="00CB4B14">
        <w:t>сонатно</w:t>
      </w:r>
      <w:proofErr w:type="spellEnd"/>
      <w:r w:rsidRPr="00CB4B14">
        <w:t xml:space="preserve">–симфонический цикл. Симфония№85 «Королева» В.А.Моцарт. </w:t>
      </w:r>
      <w:proofErr w:type="gramStart"/>
      <w:r w:rsidRPr="00CB4B14">
        <w:t>Опера «Дон Жуан»  Реквием «День гнева», «Лакримоза», Л.Бетховен 5 симфония, «Лунная соната» Образ «идеального» города в классицистических ансамблях Парижа и Петербурга.</w:t>
      </w:r>
      <w:proofErr w:type="gramEnd"/>
      <w:r w:rsidRPr="00CB4B14">
        <w:t xml:space="preserve"> </w:t>
      </w:r>
      <w:proofErr w:type="spellStart"/>
      <w:r w:rsidRPr="00CB4B14">
        <w:t>Ж.А.Габриэль</w:t>
      </w:r>
      <w:proofErr w:type="spellEnd"/>
      <w:r w:rsidRPr="00CB4B14">
        <w:t xml:space="preserve">. Площадь Людовика 15 в Париже </w:t>
      </w:r>
      <w:proofErr w:type="spellStart"/>
      <w:r w:rsidRPr="00CB4B14">
        <w:t>Джакомо</w:t>
      </w:r>
      <w:proofErr w:type="spellEnd"/>
      <w:r w:rsidRPr="00CB4B14">
        <w:t xml:space="preserve"> Кваренги. Академия наук в Петербурге. А.Д.Захаров Адмиралтейство в Петербурге. Скульптурный декор. И. </w:t>
      </w:r>
      <w:proofErr w:type="spellStart"/>
      <w:r w:rsidRPr="00CB4B14">
        <w:t>Теребнев</w:t>
      </w:r>
      <w:proofErr w:type="spellEnd"/>
      <w:r w:rsidRPr="00CB4B14">
        <w:t xml:space="preserve"> «Выход России к морю». </w:t>
      </w:r>
    </w:p>
    <w:p w:rsidR="00D14722" w:rsidRPr="00CB4B14" w:rsidRDefault="00D14722" w:rsidP="00D14722">
      <w:pPr>
        <w:ind w:left="-1080"/>
      </w:pPr>
      <w:r w:rsidRPr="00CB4B14">
        <w:t xml:space="preserve">  Имперский стиль в архитектуре. Специфика русского ампира. Карл Росси. Дворцовая площадь, Михайловский дворец в Петербурге. Ампирный интерьер. Белый зал Михайловского дворца в Петербурге. </w:t>
      </w:r>
    </w:p>
    <w:p w:rsidR="00D14722" w:rsidRPr="00CB4B14" w:rsidRDefault="00D14722" w:rsidP="00D14722">
      <w:pPr>
        <w:ind w:left="-1080"/>
      </w:pPr>
      <w:r w:rsidRPr="00CB4B14">
        <w:t xml:space="preserve">   Неоклассицизм в живописи. Жан Луи Давид. «Клятва Горациев» Классицистические каноны в русской академической живописи. К.Брюллов</w:t>
      </w:r>
      <w:proofErr w:type="gramStart"/>
      <w:r w:rsidRPr="00CB4B14">
        <w:t>.</w:t>
      </w:r>
      <w:proofErr w:type="gramEnd"/>
      <w:r w:rsidRPr="00CB4B14">
        <w:t xml:space="preserve"> «</w:t>
      </w:r>
      <w:proofErr w:type="gramStart"/>
      <w:r w:rsidRPr="00CB4B14">
        <w:t>п</w:t>
      </w:r>
      <w:proofErr w:type="gramEnd"/>
      <w:r w:rsidRPr="00CB4B14">
        <w:t xml:space="preserve">оследний день Помпеи» А.Иванов. «Явление Христа народу» </w:t>
      </w:r>
    </w:p>
    <w:p w:rsidR="00D14722" w:rsidRPr="00BB51E6" w:rsidRDefault="00D14722" w:rsidP="00BB51E6">
      <w:pPr>
        <w:ind w:left="-1080"/>
      </w:pPr>
      <w:r w:rsidRPr="00CB4B14">
        <w:t xml:space="preserve">    Зарождение классической музыкальной школы в России. М.Глинка. Художественные обобщения в оперном искусстве. Опера «Жизнь за царя» необычные выразительные средства: марш </w:t>
      </w:r>
      <w:proofErr w:type="spellStart"/>
      <w:r w:rsidRPr="00CB4B14">
        <w:t>черномора</w:t>
      </w:r>
      <w:proofErr w:type="spellEnd"/>
      <w:r w:rsidRPr="00CB4B14">
        <w:t xml:space="preserve">, персидский хор из оперы «Руслан и Людмила». Зарождение русского симфонизма: увертюра «ночь в Мадриде» новые черты в камерной вокальной музыке: лирический романс «Я помню чудное мгновенье» </w:t>
      </w:r>
    </w:p>
    <w:p w:rsidR="00D14722" w:rsidRPr="00CB4B14" w:rsidRDefault="00D14722" w:rsidP="00D14722">
      <w:pPr>
        <w:ind w:left="-1080"/>
      </w:pPr>
      <w:r w:rsidRPr="00CB4B14">
        <w:rPr>
          <w:b/>
          <w:color w:val="FF0000"/>
        </w:rPr>
        <w:t>4.Художественная культура второй половины 19 – начало 20 века</w:t>
      </w:r>
    </w:p>
    <w:p w:rsidR="00D14722" w:rsidRPr="00CB4B14" w:rsidRDefault="00D14722" w:rsidP="00D14722">
      <w:pPr>
        <w:ind w:left="-1080"/>
      </w:pPr>
    </w:p>
    <w:p w:rsidR="00D14722" w:rsidRPr="00CB4B14" w:rsidRDefault="00D14722" w:rsidP="00D14722">
      <w:pPr>
        <w:ind w:left="-1080"/>
        <w:rPr>
          <w:b/>
        </w:rPr>
      </w:pPr>
      <w:r w:rsidRPr="00CB4B14">
        <w:rPr>
          <w:b/>
        </w:rPr>
        <w:t xml:space="preserve">Романтизм (2) </w:t>
      </w:r>
    </w:p>
    <w:p w:rsidR="00D14722" w:rsidRPr="00CB4B14" w:rsidRDefault="00D14722" w:rsidP="00D14722">
      <w:pPr>
        <w:ind w:left="-1080"/>
      </w:pPr>
      <w:r w:rsidRPr="00CB4B14">
        <w:t xml:space="preserve">Романтический идеал и его воплощение в музыке. Франц Шуберт. Вокальный цикл «Зимний путь» </w:t>
      </w:r>
      <w:proofErr w:type="spellStart"/>
      <w:r w:rsidRPr="00CB4B14">
        <w:t>Рихард</w:t>
      </w:r>
      <w:proofErr w:type="spellEnd"/>
      <w:r w:rsidRPr="00CB4B14">
        <w:t xml:space="preserve"> Вагнер опера «Тангейзер» Гектор Берлиоз «Фантастическая симфония» </w:t>
      </w:r>
      <w:proofErr w:type="spellStart"/>
      <w:r w:rsidRPr="00CB4B14">
        <w:t>Иоганнес</w:t>
      </w:r>
      <w:proofErr w:type="spellEnd"/>
      <w:r w:rsidRPr="00CB4B14">
        <w:t xml:space="preserve"> Брамс «Венгерский танец №1» живопись романтизма.  Религиозные сюжеты и литературная тематика в живописи прерафаэлитов. Джон </w:t>
      </w:r>
      <w:proofErr w:type="spellStart"/>
      <w:r w:rsidRPr="00CB4B14">
        <w:t>Эверетт</w:t>
      </w:r>
      <w:proofErr w:type="spellEnd"/>
      <w:r w:rsidRPr="00CB4B14">
        <w:t xml:space="preserve"> </w:t>
      </w:r>
      <w:proofErr w:type="spellStart"/>
      <w:r w:rsidRPr="00CB4B14">
        <w:t>Миллес</w:t>
      </w:r>
      <w:proofErr w:type="spellEnd"/>
      <w:r w:rsidRPr="00CB4B14">
        <w:t xml:space="preserve">. «Христос в доме своих родителей». Данте </w:t>
      </w:r>
      <w:proofErr w:type="spellStart"/>
      <w:r w:rsidRPr="00CB4B14">
        <w:t>Габриэль</w:t>
      </w:r>
      <w:proofErr w:type="spellEnd"/>
      <w:r w:rsidRPr="00CB4B14">
        <w:t xml:space="preserve"> Россетти. «</w:t>
      </w:r>
      <w:proofErr w:type="spellStart"/>
      <w:r w:rsidRPr="00CB4B14">
        <w:rPr>
          <w:lang w:val="en-US"/>
        </w:rPr>
        <w:t>Beata</w:t>
      </w:r>
      <w:proofErr w:type="spellEnd"/>
      <w:r w:rsidRPr="00CB4B14">
        <w:t xml:space="preserve"> </w:t>
      </w:r>
      <w:r w:rsidRPr="00CB4B14">
        <w:rPr>
          <w:lang w:val="en-US"/>
        </w:rPr>
        <w:t>Beatrix</w:t>
      </w:r>
      <w:r w:rsidRPr="00CB4B14">
        <w:t xml:space="preserve">» Экзотика и мистика. </w:t>
      </w:r>
      <w:proofErr w:type="spellStart"/>
      <w:r w:rsidRPr="00CB4B14">
        <w:t>Эжен</w:t>
      </w:r>
      <w:proofErr w:type="spellEnd"/>
      <w:r w:rsidRPr="00CB4B14">
        <w:t xml:space="preserve"> Делакруа. «Смерть </w:t>
      </w:r>
      <w:proofErr w:type="spellStart"/>
      <w:r w:rsidRPr="00CB4B14">
        <w:t>Сарданапала</w:t>
      </w:r>
      <w:proofErr w:type="spellEnd"/>
      <w:r w:rsidRPr="00CB4B14">
        <w:t xml:space="preserve">» </w:t>
      </w:r>
      <w:proofErr w:type="spellStart"/>
      <w:r w:rsidRPr="00CB4B14">
        <w:t>Франциско</w:t>
      </w:r>
      <w:proofErr w:type="spellEnd"/>
      <w:r w:rsidRPr="00CB4B14">
        <w:t xml:space="preserve"> Гойя «Колосс». Образ романтического героя в живописи. Орест Адамович Кипренский. «Портрет </w:t>
      </w:r>
      <w:proofErr w:type="spellStart"/>
      <w:r w:rsidRPr="00CB4B14">
        <w:t>Евгр</w:t>
      </w:r>
      <w:proofErr w:type="spellEnd"/>
      <w:r w:rsidRPr="00CB4B14">
        <w:t xml:space="preserve">. В. Давыдова»  </w:t>
      </w:r>
    </w:p>
    <w:p w:rsidR="00D14722" w:rsidRPr="00CB4B14" w:rsidRDefault="00D14722" w:rsidP="00D14722">
      <w:pPr>
        <w:ind w:left="-1080"/>
        <w:rPr>
          <w:b/>
        </w:rPr>
      </w:pPr>
      <w:r w:rsidRPr="00CB4B14">
        <w:rPr>
          <w:b/>
        </w:rPr>
        <w:t xml:space="preserve">Реализм  (3ч) </w:t>
      </w:r>
    </w:p>
    <w:p w:rsidR="00D14722" w:rsidRPr="00CB4B14" w:rsidRDefault="00D14722" w:rsidP="00D14722">
      <w:pPr>
        <w:ind w:left="-1080"/>
      </w:pPr>
      <w:r w:rsidRPr="00CB4B14">
        <w:lastRenderedPageBreak/>
        <w:t xml:space="preserve"> Социальная тематика в живописи. Гюстав Курбе</w:t>
      </w:r>
      <w:proofErr w:type="gramStart"/>
      <w:r w:rsidRPr="00CB4B14">
        <w:t>.</w:t>
      </w:r>
      <w:proofErr w:type="gramEnd"/>
      <w:r w:rsidRPr="00CB4B14">
        <w:t xml:space="preserve"> «</w:t>
      </w:r>
      <w:proofErr w:type="gramStart"/>
      <w:r w:rsidRPr="00CB4B14">
        <w:t>п</w:t>
      </w:r>
      <w:proofErr w:type="gramEnd"/>
      <w:r w:rsidRPr="00CB4B14">
        <w:t xml:space="preserve">охороны в </w:t>
      </w:r>
      <w:proofErr w:type="spellStart"/>
      <w:r w:rsidRPr="00CB4B14">
        <w:t>Орнане</w:t>
      </w:r>
      <w:proofErr w:type="spellEnd"/>
      <w:r w:rsidRPr="00CB4B14">
        <w:t xml:space="preserve">». Оноре Домье. Серия «Судьи и адвокаты». Русская школа реализма. Передвижники. Илья Ефимович Репин. «Бурлаки на Волге» В.Суриков «Боярыня  Морозова» Направления  в развитии русской музыки. Социальная тема в музыке. М.П. .Мусоргский «Сиротка» Обращение к русскому обряду как проявление народности в музыке. Римский – Корсаков «Проводы масленицы» из оперы «Снегурочка» историческая тема в музыке. Бородин «Половецкие пляски» из оперы «Князь Игорь» Лирико-психологическое начало в музыке. Чайковский  Балет «Щелкунчик» Тема «Человек и рок» в музыке. Опера «Пиковая дама» </w:t>
      </w:r>
    </w:p>
    <w:p w:rsidR="00D14722" w:rsidRPr="00CB4B14" w:rsidRDefault="00D14722" w:rsidP="00D14722">
      <w:pPr>
        <w:ind w:left="-1080"/>
        <w:rPr>
          <w:b/>
        </w:rPr>
      </w:pPr>
      <w:r w:rsidRPr="00CB4B14">
        <w:rPr>
          <w:b/>
        </w:rPr>
        <w:t>Импрессионизм, символизм, постимпрессионизм. (2ч)</w:t>
      </w:r>
    </w:p>
    <w:p w:rsidR="00D14722" w:rsidRPr="00CB4B14" w:rsidRDefault="00D14722" w:rsidP="00D14722">
      <w:pPr>
        <w:ind w:left="-1080"/>
      </w:pPr>
      <w:r w:rsidRPr="00CB4B14">
        <w:t>Основные черты импрессионизма в живописи. Клод Моне. «Сорока» Пьер Ренуар «Завтрак Гребцов» Импрессионизм в скульптуре. Огюст Роден. «Граждане города Кале</w:t>
      </w:r>
      <w:proofErr w:type="gramStart"/>
      <w:r w:rsidRPr="00CB4B14">
        <w:t xml:space="preserve">.» </w:t>
      </w:r>
      <w:proofErr w:type="gramEnd"/>
      <w:r w:rsidRPr="00CB4B14">
        <w:t>Импрессионизм в музыке. Клод Дебюсси. «Сады под дождем», «Облака». Символизм в живописи. Гюстав Моро. «</w:t>
      </w:r>
      <w:proofErr w:type="spellStart"/>
      <w:r w:rsidRPr="00CB4B14">
        <w:t>Саломея</w:t>
      </w:r>
      <w:proofErr w:type="spellEnd"/>
      <w:r w:rsidRPr="00CB4B14">
        <w:t xml:space="preserve">»  («Видение») Постимпрессионизм. Поль Сезанн. «Купальщицы» Ван </w:t>
      </w:r>
      <w:proofErr w:type="spellStart"/>
      <w:r w:rsidRPr="00CB4B14">
        <w:t>Гог</w:t>
      </w:r>
      <w:proofErr w:type="spellEnd"/>
      <w:r w:rsidRPr="00CB4B14">
        <w:t xml:space="preserve"> «Сеятель». Поль Гоген «Пейзаж с павлином» </w:t>
      </w:r>
    </w:p>
    <w:p w:rsidR="00D14722" w:rsidRPr="00CB4B14" w:rsidRDefault="00D14722" w:rsidP="00D14722">
      <w:pPr>
        <w:ind w:left="-1080"/>
        <w:rPr>
          <w:b/>
        </w:rPr>
      </w:pPr>
      <w:r w:rsidRPr="00CB4B14">
        <w:rPr>
          <w:b/>
        </w:rPr>
        <w:t xml:space="preserve">Модерн. (2ч) </w:t>
      </w:r>
    </w:p>
    <w:p w:rsidR="00D14722" w:rsidRPr="00CB4B14" w:rsidRDefault="00D14722" w:rsidP="00D14722">
      <w:pPr>
        <w:ind w:left="-1080"/>
      </w:pPr>
      <w:r w:rsidRPr="00CB4B14">
        <w:t xml:space="preserve">Воплощение идеи абсолютной красоты в искусстве модерна. </w:t>
      </w:r>
      <w:proofErr w:type="spellStart"/>
      <w:r w:rsidRPr="00CB4B14">
        <w:t>Гютав</w:t>
      </w:r>
      <w:proofErr w:type="spellEnd"/>
      <w:r w:rsidRPr="00CB4B14">
        <w:t xml:space="preserve"> </w:t>
      </w:r>
      <w:proofErr w:type="spellStart"/>
      <w:r w:rsidRPr="00CB4B14">
        <w:t>Климт</w:t>
      </w:r>
      <w:proofErr w:type="spellEnd"/>
      <w:r w:rsidRPr="00CB4B14">
        <w:t xml:space="preserve">. «Бетховенский фриз» Модерн в архитектуре. Виктор Орта. Особняк </w:t>
      </w:r>
      <w:proofErr w:type="spellStart"/>
      <w:r w:rsidRPr="00CB4B14">
        <w:t>Тасселя</w:t>
      </w:r>
      <w:proofErr w:type="spellEnd"/>
      <w:r w:rsidRPr="00CB4B14">
        <w:t xml:space="preserve"> в Брюсселе. Федор </w:t>
      </w:r>
      <w:proofErr w:type="spellStart"/>
      <w:r w:rsidRPr="00CB4B14">
        <w:t>Шехтель</w:t>
      </w:r>
      <w:proofErr w:type="spellEnd"/>
      <w:r w:rsidRPr="00CB4B14">
        <w:t xml:space="preserve">. Здание Ярославского вокзала в Москве. Антонио </w:t>
      </w:r>
      <w:proofErr w:type="spellStart"/>
      <w:r w:rsidRPr="00CB4B14">
        <w:t>Гауди</w:t>
      </w:r>
      <w:proofErr w:type="spellEnd"/>
      <w:r w:rsidRPr="00CB4B14">
        <w:t>. Собор</w:t>
      </w:r>
      <w:proofErr w:type="gramStart"/>
      <w:r w:rsidRPr="00CB4B14">
        <w:t xml:space="preserve"> С</w:t>
      </w:r>
      <w:proofErr w:type="gramEnd"/>
      <w:r w:rsidRPr="00CB4B14">
        <w:t xml:space="preserve">в. семейства в Барселоне. Мифотворчество – характерная черта русского модерна в живописи. Валентин Серов «Одиссей и </w:t>
      </w:r>
      <w:proofErr w:type="spellStart"/>
      <w:r w:rsidRPr="00CB4B14">
        <w:t>Навзикая</w:t>
      </w:r>
      <w:proofErr w:type="spellEnd"/>
      <w:r w:rsidRPr="00CB4B14">
        <w:t xml:space="preserve">», «Похищение Европы» Михаил Врубель «Демон». Специфика русского модерна в музыке. Александр Скрябин. «Поэма экстаза» </w:t>
      </w:r>
    </w:p>
    <w:p w:rsidR="00D14722" w:rsidRPr="00CB4B14" w:rsidRDefault="00D14722" w:rsidP="00D14722">
      <w:pPr>
        <w:ind w:left="-1080"/>
        <w:rPr>
          <w:b/>
          <w:color w:val="FF0000"/>
        </w:rPr>
      </w:pPr>
      <w:r w:rsidRPr="00CB4B14">
        <w:rPr>
          <w:b/>
          <w:color w:val="FF0000"/>
        </w:rPr>
        <w:t xml:space="preserve">5.Художественная культура 20 века (6ч) </w:t>
      </w:r>
    </w:p>
    <w:p w:rsidR="00D14722" w:rsidRPr="00CB4B14" w:rsidRDefault="00D14722" w:rsidP="00D14722">
      <w:pPr>
        <w:ind w:left="-1080"/>
      </w:pPr>
      <w:r w:rsidRPr="00CB4B14">
        <w:rPr>
          <w:b/>
        </w:rPr>
        <w:t xml:space="preserve">Модернизм (5ч) </w:t>
      </w:r>
    </w:p>
    <w:p w:rsidR="00D14722" w:rsidRPr="00CB4B14" w:rsidRDefault="00D14722" w:rsidP="00D14722">
      <w:pPr>
        <w:ind w:left="-1080"/>
      </w:pPr>
      <w:r w:rsidRPr="00CB4B14">
        <w:t xml:space="preserve">  Модернизм в живописи. Новое видение красоты. Агрессия цвета в </w:t>
      </w:r>
      <w:proofErr w:type="spellStart"/>
      <w:r w:rsidRPr="00CB4B14">
        <w:t>фомизме</w:t>
      </w:r>
      <w:proofErr w:type="spellEnd"/>
      <w:r w:rsidRPr="00CB4B14">
        <w:t xml:space="preserve">. Анри </w:t>
      </w:r>
      <w:proofErr w:type="spellStart"/>
      <w:r w:rsidRPr="00CB4B14">
        <w:t>Матисс</w:t>
      </w:r>
      <w:proofErr w:type="spellEnd"/>
      <w:r w:rsidRPr="00CB4B14">
        <w:t>. «Танец». Вибрация живописной поверхности в экспрессионизме. Арнольд Шёнберг. «Красный взгляд» Деформация форм в кубизме. Пабло Пикассо. «</w:t>
      </w:r>
      <w:proofErr w:type="spellStart"/>
      <w:r w:rsidRPr="00CB4B14">
        <w:t>Авиньонские</w:t>
      </w:r>
      <w:proofErr w:type="spellEnd"/>
      <w:r w:rsidRPr="00CB4B14">
        <w:t xml:space="preserve"> девицы». Отказ от изобразительности в абстракционизме. Василий Кандинский. «Композиция №8» Иррационализм </w:t>
      </w:r>
      <w:proofErr w:type="gramStart"/>
      <w:r w:rsidRPr="00CB4B14">
        <w:t>подсознательного</w:t>
      </w:r>
      <w:proofErr w:type="gramEnd"/>
      <w:r w:rsidRPr="00CB4B14">
        <w:t xml:space="preserve"> в сюрреализме. Сальвадор Дали. «Тристан и Изольда» Модернизм в архитектуре. Конструктивизм Шарля Эдуарда </w:t>
      </w:r>
      <w:proofErr w:type="spellStart"/>
      <w:r w:rsidRPr="00CB4B14">
        <w:t>Ле</w:t>
      </w:r>
      <w:proofErr w:type="spellEnd"/>
      <w:r w:rsidRPr="00CB4B14">
        <w:t xml:space="preserve"> Корбюзье. Вилла Саввой в </w:t>
      </w:r>
      <w:proofErr w:type="spellStart"/>
      <w:r w:rsidRPr="00CB4B14">
        <w:t>Пуасси</w:t>
      </w:r>
      <w:proofErr w:type="spellEnd"/>
      <w:r w:rsidRPr="00CB4B14">
        <w:t xml:space="preserve">. «Советский конструктивизм» Владимира Татлина. Башня 3 Интернационала. Органическая архитектура </w:t>
      </w:r>
      <w:proofErr w:type="spellStart"/>
      <w:r w:rsidRPr="00CB4B14">
        <w:t>Фрэнта</w:t>
      </w:r>
      <w:proofErr w:type="spellEnd"/>
      <w:r w:rsidRPr="00CB4B14">
        <w:t xml:space="preserve"> Райта. «дом над водопадом» в Бер </w:t>
      </w:r>
      <w:proofErr w:type="gramStart"/>
      <w:r w:rsidRPr="00CB4B14">
        <w:t>–Р</w:t>
      </w:r>
      <w:proofErr w:type="gramEnd"/>
      <w:r w:rsidRPr="00CB4B14">
        <w:t>ане. Функционализм Оскара Нимейера. Ансамбль города Бразилия. Модернизм в музыке. Стилистическая разнородность музыки 20 века. Додекафония «</w:t>
      </w:r>
      <w:proofErr w:type="spellStart"/>
      <w:r w:rsidRPr="00CB4B14">
        <w:t>нововенские</w:t>
      </w:r>
      <w:proofErr w:type="spellEnd"/>
      <w:r w:rsidRPr="00CB4B14">
        <w:t xml:space="preserve"> школы»  Антон фон </w:t>
      </w:r>
      <w:proofErr w:type="spellStart"/>
      <w:r w:rsidRPr="00CB4B14">
        <w:t>Веберн</w:t>
      </w:r>
      <w:proofErr w:type="spellEnd"/>
      <w:r w:rsidRPr="00CB4B14">
        <w:t xml:space="preserve">. «Свет глаз». «Новая простота» Сергея Прокофьева. Балет «Ромео и Джульетта»  </w:t>
      </w:r>
      <w:proofErr w:type="spellStart"/>
      <w:r w:rsidRPr="00CB4B14">
        <w:t>филосовская</w:t>
      </w:r>
      <w:proofErr w:type="spellEnd"/>
      <w:r w:rsidRPr="00CB4B14">
        <w:t xml:space="preserve"> музыка Дмитрия Шостаковича. Седьмая симфония (Ленинградская) </w:t>
      </w:r>
      <w:proofErr w:type="spellStart"/>
      <w:r w:rsidRPr="00CB4B14">
        <w:t>Полистилистика</w:t>
      </w:r>
      <w:proofErr w:type="spellEnd"/>
      <w:r w:rsidRPr="00CB4B14">
        <w:t xml:space="preserve"> Альфреда </w:t>
      </w:r>
      <w:proofErr w:type="spellStart"/>
      <w:r w:rsidRPr="00CB4B14">
        <w:t>Шнитке</w:t>
      </w:r>
      <w:proofErr w:type="spellEnd"/>
      <w:r w:rsidRPr="00CB4B14">
        <w:t xml:space="preserve">. Реквием. </w:t>
      </w:r>
    </w:p>
    <w:p w:rsidR="00D14722" w:rsidRPr="00CB4B14" w:rsidRDefault="00D14722" w:rsidP="00D14722">
      <w:pPr>
        <w:ind w:left="-1080"/>
      </w:pPr>
      <w:r w:rsidRPr="00CB4B14">
        <w:t xml:space="preserve">   Синтез в искусстве 20 века. Режиссерский театр Константина Станиславского и Владимира Немировича – Данченко. Московский художественный театр. Спектакль по пьесе Антона Чехова «Три сестры»  Эпический театр Брехта «Добрый человек из Сычуани» Кинематограф. Сергей Эйзенштейн «Броненосец Потемкин» </w:t>
      </w:r>
      <w:proofErr w:type="spellStart"/>
      <w:r w:rsidRPr="00CB4B14">
        <w:t>Федерико</w:t>
      </w:r>
      <w:proofErr w:type="spellEnd"/>
      <w:r w:rsidRPr="00CB4B14">
        <w:t xml:space="preserve"> Феллини. «Репетиция оркестра» </w:t>
      </w:r>
    </w:p>
    <w:p w:rsidR="00D14722" w:rsidRPr="00CB4B14" w:rsidRDefault="00D14722" w:rsidP="00D14722">
      <w:pPr>
        <w:ind w:left="-1080"/>
        <w:rPr>
          <w:b/>
        </w:rPr>
      </w:pPr>
      <w:r w:rsidRPr="00CB4B14">
        <w:rPr>
          <w:b/>
        </w:rPr>
        <w:t xml:space="preserve">Постмодернизм (1ч) </w:t>
      </w:r>
    </w:p>
    <w:p w:rsidR="00D14722" w:rsidRPr="00CB4B14" w:rsidRDefault="00D14722" w:rsidP="00D14722">
      <w:pPr>
        <w:ind w:left="-1080"/>
      </w:pPr>
      <w:r w:rsidRPr="00CB4B14">
        <w:rPr>
          <w:b/>
        </w:rPr>
        <w:t xml:space="preserve">  </w:t>
      </w:r>
      <w:r w:rsidRPr="00CB4B14">
        <w:t xml:space="preserve">Постмодернистское мировосприятие – возращение к мифологическим истокам. Новые виды искусства и формы синтеза. </w:t>
      </w:r>
      <w:proofErr w:type="spellStart"/>
      <w:r w:rsidRPr="00CB4B14">
        <w:t>Энди</w:t>
      </w:r>
      <w:proofErr w:type="spellEnd"/>
      <w:r w:rsidRPr="00CB4B14">
        <w:t xml:space="preserve"> </w:t>
      </w:r>
      <w:proofErr w:type="spellStart"/>
      <w:r w:rsidRPr="00CB4B14">
        <w:t>Уорхол</w:t>
      </w:r>
      <w:proofErr w:type="spellEnd"/>
      <w:r w:rsidRPr="00CB4B14">
        <w:t xml:space="preserve">. «Прижмите крышку перед открыванием»  </w:t>
      </w:r>
      <w:proofErr w:type="spellStart"/>
      <w:r w:rsidRPr="00CB4B14">
        <w:t>Фернандо</w:t>
      </w:r>
      <w:proofErr w:type="spellEnd"/>
      <w:r w:rsidRPr="00CB4B14">
        <w:t xml:space="preserve"> </w:t>
      </w:r>
      <w:proofErr w:type="spellStart"/>
      <w:r w:rsidRPr="00CB4B14">
        <w:t>Ботеро</w:t>
      </w:r>
      <w:proofErr w:type="spellEnd"/>
      <w:r w:rsidRPr="00CB4B14">
        <w:t>. «</w:t>
      </w:r>
      <w:proofErr w:type="spellStart"/>
      <w:r w:rsidRPr="00CB4B14">
        <w:t>Мона</w:t>
      </w:r>
      <w:proofErr w:type="spellEnd"/>
      <w:r w:rsidRPr="00CB4B14">
        <w:t xml:space="preserve"> Лиза» Георгий </w:t>
      </w:r>
      <w:proofErr w:type="spellStart"/>
      <w:r w:rsidRPr="00CB4B14">
        <w:t>Пузенков</w:t>
      </w:r>
      <w:proofErr w:type="spellEnd"/>
      <w:r w:rsidRPr="00CB4B14">
        <w:t xml:space="preserve">. «Башня времени </w:t>
      </w:r>
      <w:proofErr w:type="spellStart"/>
      <w:r w:rsidRPr="00CB4B14">
        <w:t>Мона</w:t>
      </w:r>
      <w:proofErr w:type="spellEnd"/>
      <w:r w:rsidRPr="00CB4B14">
        <w:t xml:space="preserve"> 500» Сальвадор Дали. Зал </w:t>
      </w:r>
      <w:proofErr w:type="spellStart"/>
      <w:r w:rsidRPr="00CB4B14">
        <w:t>Мей</w:t>
      </w:r>
      <w:proofErr w:type="spellEnd"/>
      <w:r w:rsidRPr="00CB4B14">
        <w:t xml:space="preserve"> Уэст в театре – музее Дали в </w:t>
      </w:r>
      <w:proofErr w:type="spellStart"/>
      <w:r w:rsidRPr="00CB4B14">
        <w:t>Фигерасе</w:t>
      </w:r>
      <w:proofErr w:type="spellEnd"/>
      <w:r w:rsidRPr="00CB4B14">
        <w:t xml:space="preserve">. Юрий </w:t>
      </w:r>
      <w:proofErr w:type="spellStart"/>
      <w:r w:rsidRPr="00CB4B14">
        <w:t>Лейдерман</w:t>
      </w:r>
      <w:proofErr w:type="spellEnd"/>
      <w:r w:rsidRPr="00CB4B14">
        <w:t xml:space="preserve">. </w:t>
      </w:r>
      <w:proofErr w:type="spellStart"/>
      <w:r w:rsidRPr="00CB4B14">
        <w:t>Перформанс</w:t>
      </w:r>
      <w:proofErr w:type="spellEnd"/>
      <w:r w:rsidRPr="00CB4B14">
        <w:t xml:space="preserve"> « </w:t>
      </w:r>
      <w:proofErr w:type="spellStart"/>
      <w:r w:rsidRPr="00CB4B14">
        <w:t>Хасидский</w:t>
      </w:r>
      <w:proofErr w:type="spellEnd"/>
      <w:r w:rsidRPr="00CB4B14">
        <w:t xml:space="preserve"> </w:t>
      </w:r>
      <w:proofErr w:type="spellStart"/>
      <w:r w:rsidRPr="00CB4B14">
        <w:t>Дюшан</w:t>
      </w:r>
      <w:proofErr w:type="spellEnd"/>
      <w:r w:rsidRPr="00CB4B14">
        <w:t xml:space="preserve">» </w:t>
      </w:r>
    </w:p>
    <w:p w:rsidR="00D14722" w:rsidRPr="00BB51E6" w:rsidRDefault="00D14722" w:rsidP="00BB51E6">
      <w:pPr>
        <w:ind w:left="-1080"/>
        <w:rPr>
          <w:b/>
          <w:lang w:val="en-US"/>
        </w:rPr>
      </w:pPr>
      <w:r w:rsidRPr="00CB4B14">
        <w:rPr>
          <w:b/>
        </w:rPr>
        <w:t xml:space="preserve"> </w:t>
      </w:r>
    </w:p>
    <w:p w:rsidR="00D14722" w:rsidRDefault="00D14722" w:rsidP="00D1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выпускников</w:t>
      </w:r>
    </w:p>
    <w:p w:rsidR="00D14722" w:rsidRDefault="00D14722" w:rsidP="00D14722">
      <w:pPr>
        <w:jc w:val="center"/>
      </w:pPr>
    </w:p>
    <w:p w:rsidR="00D14722" w:rsidRPr="00D54D1F" w:rsidRDefault="00D14722" w:rsidP="00D14722">
      <w:r>
        <w:lastRenderedPageBreak/>
        <w:t xml:space="preserve">  </w:t>
      </w:r>
      <w:r w:rsidRPr="00D54D1F">
        <w:t xml:space="preserve"> Выпускник школы различает вокальную, инструментальную, симфоническую музыку. </w:t>
      </w:r>
      <w:proofErr w:type="gramStart"/>
      <w:r w:rsidRPr="00D54D1F">
        <w:t>Имеет целостное представление об основных этапах ее развития, о выдающихся произведениях народной, религиозной, классической музыки России и Европы; о формальных и содержательных особенностях таких жанров, как симфония и соната, инструментальный ансамбль и концерт, оратория и кантата, опера, оперетта, мюзикл и др. Знаком с жанрами песни, марша, танца, романса, ноктюрна, прелюдии, фантазии и др.</w:t>
      </w:r>
      <w:proofErr w:type="gramEnd"/>
    </w:p>
    <w:p w:rsidR="00D14722" w:rsidRPr="00D54D1F" w:rsidRDefault="00D14722" w:rsidP="00D14722">
      <w:proofErr w:type="gramStart"/>
      <w:r w:rsidRPr="00D54D1F">
        <w:t>Он осознанно владеет и рядом других музыкальных терминов и понятий: таких, как одноголос и многоголосие, мелодия и аккомпанемент, музыкальная тема и способы ее развития, программная музыка, сонатная форма, вариация, рондо, фуга, и др. Знает названия и узнает звучание основных струнных, духовых, клавишных, ударных инструментов и певческих голосов, разных видов оркестра и хоров.</w:t>
      </w:r>
      <w:proofErr w:type="gramEnd"/>
    </w:p>
    <w:p w:rsidR="00D14722" w:rsidRPr="00D54D1F" w:rsidRDefault="00D14722" w:rsidP="00D14722">
      <w:proofErr w:type="gramStart"/>
      <w:r w:rsidRPr="00D54D1F">
        <w:t>Знает  историю и особенности исполнительского стиля, музыкальных направлений, возникших в ХХ веке‚ джаз, блюз, рок-музыка, кантри и др.), об электронной музыке.</w:t>
      </w:r>
      <w:proofErr w:type="gramEnd"/>
    </w:p>
    <w:p w:rsidR="00D14722" w:rsidRPr="00D54D1F" w:rsidRDefault="00D14722" w:rsidP="00D14722">
      <w:proofErr w:type="gramStart"/>
      <w:r w:rsidRPr="00D54D1F">
        <w:t>Выпускник школы имеет представление об истории театрального искусства как синкретическом ((корне» многих других искусств.</w:t>
      </w:r>
      <w:proofErr w:type="gramEnd"/>
      <w:r w:rsidRPr="00D54D1F">
        <w:t xml:space="preserve"> О важных периодах и ярких явлениях этой истории античный театр, средневековая мистерия и народный театр, комедия масок, театр эпохи классицизма, европейский и русский театр Х</w:t>
      </w:r>
      <w:proofErr w:type="gramStart"/>
      <w:r w:rsidRPr="00D54D1F">
        <w:t>I</w:t>
      </w:r>
      <w:proofErr w:type="gramEnd"/>
      <w:r w:rsidRPr="00D54D1F">
        <w:t>Х-ХХ веков, современные театральные направления.</w:t>
      </w:r>
    </w:p>
    <w:p w:rsidR="00D14722" w:rsidRPr="00D54D1F" w:rsidRDefault="00D14722" w:rsidP="00D14722">
      <w:proofErr w:type="gramStart"/>
      <w:r w:rsidRPr="00D54D1F">
        <w:t>Знаком с творчеством величайших драматургов мира, с основными жанрами  драматического театра (драма, трагедия, комедия, мелодрама, водевиль, фарс и др.), с особенностями музыкального, кукольного театра, эстрады.</w:t>
      </w:r>
      <w:proofErr w:type="gramEnd"/>
    </w:p>
    <w:p w:rsidR="00D14722" w:rsidRPr="00D54D1F" w:rsidRDefault="00D14722" w:rsidP="00D14722">
      <w:proofErr w:type="gramStart"/>
      <w:r w:rsidRPr="00D54D1F">
        <w:t>Владеет такими терминами, как драматургия, инсценировка, режиссура, актерское амплуа, акт, картина, сцена, мизансцена, сценография и др.</w:t>
      </w:r>
      <w:proofErr w:type="gramEnd"/>
    </w:p>
    <w:p w:rsidR="00D14722" w:rsidRPr="00D54D1F" w:rsidRDefault="00D14722" w:rsidP="00D14722">
      <w:r w:rsidRPr="00D54D1F">
        <w:t>Выпускник школы имеет представление о возникновении, основных этапах истории и художественных направлениях кранных искусств, от эпохи немого кино до наших дней.</w:t>
      </w:r>
    </w:p>
    <w:p w:rsidR="00D14722" w:rsidRPr="00D54D1F" w:rsidRDefault="00D14722" w:rsidP="00D14722">
      <w:r w:rsidRPr="00D54D1F">
        <w:t xml:space="preserve">   Различает игровое, документальное (хроникальное), мультипликационное (анимационное) кино. Владеет такими терминами, как кадр, план, монтаж, сценарий, экранизация, оператор и др.</w:t>
      </w:r>
    </w:p>
    <w:p w:rsidR="00D14722" w:rsidRPr="00D54D1F" w:rsidRDefault="00D14722" w:rsidP="00D14722">
      <w:proofErr w:type="gramStart"/>
      <w:r w:rsidRPr="00D54D1F">
        <w:t>Основным результатом освоения мировой художественной культуры становится стилистическая чуткость школьника, его способность узнавать и понимать то общее, что присуще искусствам той или иной исторической эпохи (искусство Египта, античного мира, Индии, дальнего Востока, западноевропейского и мусульманского средневековья, Руси, эпохи Возрождения...) и художественным направлениям последующих веков (барокко, классицизм, романтизм, реализм символизм, художественные направления ХХ и ХХI веков).</w:t>
      </w:r>
      <w:proofErr w:type="gramEnd"/>
      <w:r w:rsidRPr="00D54D1F">
        <w:t xml:space="preserve"> В то же время он чуток и к тем особенностям содержания и художественной образности, которые роднят между собой разные явления художественной культуры человечества.</w:t>
      </w:r>
    </w:p>
    <w:p w:rsidR="00D14722" w:rsidRPr="00D54D1F" w:rsidRDefault="00D14722" w:rsidP="00D14722">
      <w:r w:rsidRPr="00D54D1F">
        <w:t>Выпускник  школы имеет представление о ряде выдающих явлений мировой художественной  культуры, в которых с наибольшей полнотой воплощено своеобразие и идеалы той или иной эпохи (комплекс Газы в Египте, памятники Акрополя, готический собор, древнерусский храм и т.д.).</w:t>
      </w:r>
    </w:p>
    <w:p w:rsidR="00D14722" w:rsidRPr="00D54D1F" w:rsidRDefault="00D14722" w:rsidP="00D14722">
      <w:r w:rsidRPr="00D54D1F">
        <w:t>Он научился устанавливать связи между значительными явлениями художественной культуры и всем укладом жизни людей, их создавших, их природным окружением и духовными устремлениями с их историей, мифологией, философией, религией.</w:t>
      </w:r>
    </w:p>
    <w:p w:rsidR="00D14722" w:rsidRPr="00D54D1F" w:rsidRDefault="00D14722" w:rsidP="00D14722">
      <w:r w:rsidRPr="00D54D1F">
        <w:t xml:space="preserve">Помимо перечисленных выше </w:t>
      </w:r>
      <w:proofErr w:type="gramStart"/>
      <w:r w:rsidRPr="00D54D1F">
        <w:t>терминов</w:t>
      </w:r>
      <w:proofErr w:type="gramEnd"/>
      <w:r w:rsidRPr="00D54D1F">
        <w:t xml:space="preserve"> относящихся к отдельным искусствам, ученик на содержательном уровне овладевает рядом ключевых терминов и понятий, которые относятся ко всем или ко многим видам искусства: художественное произведение, автор, художественный образ, </w:t>
      </w:r>
      <w:r w:rsidRPr="00D54D1F">
        <w:lastRenderedPageBreak/>
        <w:t>пафос (основная гамма чувств, господствующая в отдельном произведении или характерная для данного автора и художественного направления), художественный замысел, сюжет, композиция, ритм, гармония, контраст, симметрия, язык искусства, художественные материалы, стиль, стилизация, пародии, а также ряд эстетических категорий и др.</w:t>
      </w:r>
    </w:p>
    <w:p w:rsidR="00D14722" w:rsidRPr="00D54D1F" w:rsidRDefault="00D14722" w:rsidP="00D14722"/>
    <w:p w:rsidR="00D14722" w:rsidRPr="00D54D1F" w:rsidRDefault="00D14722" w:rsidP="00D14722">
      <w:r w:rsidRPr="00D54D1F">
        <w:t xml:space="preserve">   Главным объективным свидетельством успешности художественного образования выпускника школы становятся:</w:t>
      </w:r>
    </w:p>
    <w:p w:rsidR="00D14722" w:rsidRPr="00D54D1F" w:rsidRDefault="00D14722" w:rsidP="00D14722">
      <w:r w:rsidRPr="00D54D1F">
        <w:t>• способность, верно, чувствовать пафос произведения;</w:t>
      </w:r>
    </w:p>
    <w:p w:rsidR="00D14722" w:rsidRPr="00D54D1F" w:rsidRDefault="00D14722" w:rsidP="00D14722">
      <w:r w:rsidRPr="00D54D1F">
        <w:t>• умение отнести незнакомое произведение к соответствующей эпохе или художественному направлению;</w:t>
      </w:r>
    </w:p>
    <w:p w:rsidR="00D14722" w:rsidRPr="00D54D1F" w:rsidRDefault="00D14722" w:rsidP="00D14722">
      <w:r w:rsidRPr="00D54D1F">
        <w:t>• умение самостоятельно его проинтерпретировать и оценить;</w:t>
      </w:r>
    </w:p>
    <w:p w:rsidR="00D14722" w:rsidRPr="00D54D1F" w:rsidRDefault="00D14722" w:rsidP="00D14722">
      <w:r w:rsidRPr="00D54D1F">
        <w:t>• умение аргументировать свои суждения указанием на конкретные художественные средства, с помощью которых автор выразил свой замысел.</w:t>
      </w:r>
    </w:p>
    <w:p w:rsidR="00D14722" w:rsidRPr="00E74C3A" w:rsidRDefault="00D14722" w:rsidP="00D14722"/>
    <w:p w:rsidR="00D14722" w:rsidRDefault="00D14722" w:rsidP="00D14722">
      <w:pPr>
        <w:jc w:val="center"/>
        <w:rPr>
          <w:b/>
        </w:rPr>
      </w:pPr>
      <w:r w:rsidRPr="007718E2">
        <w:rPr>
          <w:b/>
        </w:rPr>
        <w:t xml:space="preserve">Учебно-методический комплект </w:t>
      </w:r>
    </w:p>
    <w:p w:rsidR="00D14722" w:rsidRDefault="00D14722" w:rsidP="00D14722">
      <w:pPr>
        <w:jc w:val="center"/>
        <w:rPr>
          <w:b/>
        </w:rPr>
      </w:pPr>
    </w:p>
    <w:p w:rsidR="00D14722" w:rsidRPr="00A01C7E" w:rsidRDefault="00D14722" w:rsidP="00D14722">
      <w:pPr>
        <w:jc w:val="center"/>
        <w:rPr>
          <w:color w:val="FF0000"/>
        </w:rPr>
      </w:pPr>
      <w:r w:rsidRPr="00A01C7E">
        <w:rPr>
          <w:color w:val="FF0000"/>
          <w:lang w:val="en-US"/>
        </w:rPr>
        <w:t>CD</w:t>
      </w:r>
      <w:r w:rsidRPr="00A01C7E">
        <w:rPr>
          <w:color w:val="FF0000"/>
        </w:rPr>
        <w:t xml:space="preserve"> – диски </w:t>
      </w:r>
    </w:p>
    <w:p w:rsidR="00D14722" w:rsidRDefault="00D14722" w:rsidP="00D14722">
      <w:r>
        <w:t>«Бо</w:t>
      </w:r>
      <w:r w:rsidR="00BB51E6">
        <w:t xml:space="preserve">льшая энциклопедия» Кирилла и </w:t>
      </w:r>
      <w:proofErr w:type="spellStart"/>
      <w:r w:rsidR="00BB51E6">
        <w:t>Ме</w:t>
      </w:r>
      <w:r>
        <w:t>фодия</w:t>
      </w:r>
      <w:proofErr w:type="spellEnd"/>
      <w:r>
        <w:t xml:space="preserve"> </w:t>
      </w:r>
    </w:p>
    <w:p w:rsidR="00D14722" w:rsidRDefault="00D14722" w:rsidP="00D14722">
      <w:r>
        <w:t xml:space="preserve">История древнего мира. Загадки сфинкса </w:t>
      </w:r>
    </w:p>
    <w:p w:rsidR="00D14722" w:rsidRDefault="00D14722" w:rsidP="00D14722">
      <w:r>
        <w:t>«Художественная энциклопедия»</w:t>
      </w:r>
    </w:p>
    <w:p w:rsidR="00D14722" w:rsidRDefault="00D14722" w:rsidP="00D14722">
      <w:r>
        <w:t xml:space="preserve">«Энциклопедия </w:t>
      </w:r>
      <w:proofErr w:type="spellStart"/>
      <w:r>
        <w:t>кругосвет</w:t>
      </w:r>
      <w:proofErr w:type="spellEnd"/>
      <w:r>
        <w:t xml:space="preserve">» </w:t>
      </w:r>
    </w:p>
    <w:p w:rsidR="00D14722" w:rsidRPr="00A01C7E" w:rsidRDefault="00D14722" w:rsidP="00D14722">
      <w:r>
        <w:t xml:space="preserve">Энциклопедия дл детей. «Культура мира»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jc w:val="center"/>
        <w:rPr>
          <w:b/>
          <w:bCs/>
          <w:color w:val="FF0000"/>
          <w:sz w:val="22"/>
          <w:szCs w:val="22"/>
        </w:rPr>
      </w:pPr>
      <w:r w:rsidRPr="007718E2">
        <w:rPr>
          <w:b/>
          <w:bCs/>
          <w:color w:val="FF0000"/>
          <w:sz w:val="22"/>
          <w:szCs w:val="22"/>
        </w:rPr>
        <w:t xml:space="preserve">Л и т е </w:t>
      </w:r>
      <w:proofErr w:type="spellStart"/>
      <w:proofErr w:type="gramStart"/>
      <w:r w:rsidRPr="007718E2">
        <w:rPr>
          <w:b/>
          <w:bCs/>
          <w:color w:val="FF0000"/>
          <w:sz w:val="22"/>
          <w:szCs w:val="22"/>
        </w:rPr>
        <w:t>р</w:t>
      </w:r>
      <w:proofErr w:type="spellEnd"/>
      <w:proofErr w:type="gramEnd"/>
      <w:r w:rsidRPr="007718E2">
        <w:rPr>
          <w:b/>
          <w:bCs/>
          <w:color w:val="FF0000"/>
          <w:sz w:val="22"/>
          <w:szCs w:val="22"/>
        </w:rPr>
        <w:t xml:space="preserve"> а т у </w:t>
      </w:r>
      <w:proofErr w:type="spellStart"/>
      <w:r w:rsidRPr="007718E2">
        <w:rPr>
          <w:b/>
          <w:bCs/>
          <w:color w:val="FF0000"/>
          <w:sz w:val="22"/>
          <w:szCs w:val="22"/>
        </w:rPr>
        <w:t>р</w:t>
      </w:r>
      <w:proofErr w:type="spellEnd"/>
      <w:r w:rsidRPr="007718E2">
        <w:rPr>
          <w:b/>
          <w:bCs/>
          <w:color w:val="FF0000"/>
          <w:sz w:val="22"/>
          <w:szCs w:val="22"/>
        </w:rPr>
        <w:t xml:space="preserve"> а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jc w:val="center"/>
        <w:rPr>
          <w:b/>
          <w:bCs/>
          <w:color w:val="FF0000"/>
          <w:sz w:val="22"/>
          <w:szCs w:val="22"/>
        </w:rPr>
      </w:pP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/>
          <w:bCs/>
          <w:sz w:val="22"/>
          <w:szCs w:val="22"/>
        </w:rPr>
        <w:t xml:space="preserve">     </w:t>
      </w:r>
      <w:proofErr w:type="spellStart"/>
      <w:r w:rsidRPr="007718E2">
        <w:rPr>
          <w:bCs/>
          <w:sz w:val="22"/>
          <w:szCs w:val="22"/>
        </w:rPr>
        <w:t>Аберт</w:t>
      </w:r>
      <w:proofErr w:type="spellEnd"/>
      <w:r w:rsidRPr="007718E2">
        <w:rPr>
          <w:bCs/>
          <w:sz w:val="22"/>
          <w:szCs w:val="22"/>
        </w:rPr>
        <w:t xml:space="preserve"> Герман.  В.А.Моцарт. Т.1. М. ,  1985. Т.2. М., 1988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sz w:val="22"/>
          <w:szCs w:val="22"/>
        </w:rPr>
        <w:t xml:space="preserve">    </w:t>
      </w:r>
      <w:r w:rsidRPr="007718E2">
        <w:rPr>
          <w:bCs/>
          <w:sz w:val="22"/>
          <w:szCs w:val="22"/>
        </w:rPr>
        <w:t>Алпатов М. В. Немеркнущее наследие. М., 1990</w:t>
      </w:r>
    </w:p>
    <w:p w:rsidR="00D14722" w:rsidRPr="007718E2" w:rsidRDefault="00D14722" w:rsidP="00D14722">
      <w:pPr>
        <w:pStyle w:val="a3"/>
        <w:tabs>
          <w:tab w:val="center" w:pos="5130"/>
        </w:tabs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Античность и Византия. М.,1975     </w:t>
      </w:r>
      <w:r w:rsidRPr="007718E2">
        <w:rPr>
          <w:bCs/>
          <w:sz w:val="22"/>
          <w:szCs w:val="22"/>
        </w:rPr>
        <w:tab/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sz w:val="22"/>
          <w:szCs w:val="22"/>
        </w:rPr>
        <w:t xml:space="preserve">    </w:t>
      </w:r>
      <w:r w:rsidRPr="007718E2">
        <w:rPr>
          <w:bCs/>
          <w:sz w:val="22"/>
          <w:szCs w:val="22"/>
        </w:rPr>
        <w:t>Артамонов С.Д. Литература эпохи Возрождения. М., 1994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Атлас чудес света. М., 1996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Барская Н.А. Сюжеты и образы древнерусской живописи. М., 1993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Баткин</w:t>
      </w:r>
      <w:proofErr w:type="spellEnd"/>
      <w:r w:rsidRPr="007718E2">
        <w:rPr>
          <w:bCs/>
          <w:sz w:val="22"/>
          <w:szCs w:val="22"/>
        </w:rPr>
        <w:t xml:space="preserve"> Л.М. Леонардо да Винчи. М., 1991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Белицкий</w:t>
      </w:r>
      <w:proofErr w:type="spellEnd"/>
      <w:r w:rsidRPr="007718E2">
        <w:rPr>
          <w:bCs/>
          <w:sz w:val="22"/>
          <w:szCs w:val="22"/>
        </w:rPr>
        <w:t xml:space="preserve"> М. Забытый мир шумеров. М., 1980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Белкин А.А. Русские скоморохи. М., 1975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Боги, брахманы, люди: четыре тысячи лет </w:t>
      </w:r>
      <w:proofErr w:type="spellStart"/>
      <w:r w:rsidRPr="007718E2">
        <w:rPr>
          <w:bCs/>
          <w:sz w:val="22"/>
          <w:szCs w:val="22"/>
        </w:rPr>
        <w:t>индуизма</w:t>
      </w:r>
      <w:proofErr w:type="gramStart"/>
      <w:r w:rsidRPr="007718E2">
        <w:rPr>
          <w:bCs/>
          <w:sz w:val="22"/>
          <w:szCs w:val="22"/>
        </w:rPr>
        <w:t>.М</w:t>
      </w:r>
      <w:proofErr w:type="spellEnd"/>
      <w:proofErr w:type="gramEnd"/>
      <w:r w:rsidRPr="007718E2">
        <w:rPr>
          <w:bCs/>
          <w:sz w:val="22"/>
          <w:szCs w:val="22"/>
        </w:rPr>
        <w:t>., 1969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Вагнер Г.К., </w:t>
      </w:r>
      <w:proofErr w:type="spellStart"/>
      <w:r w:rsidRPr="007718E2">
        <w:rPr>
          <w:bCs/>
          <w:sz w:val="22"/>
          <w:szCs w:val="22"/>
        </w:rPr>
        <w:t>Владышевская</w:t>
      </w:r>
      <w:proofErr w:type="spellEnd"/>
      <w:r w:rsidRPr="007718E2">
        <w:rPr>
          <w:bCs/>
          <w:sz w:val="22"/>
          <w:szCs w:val="22"/>
        </w:rPr>
        <w:t xml:space="preserve"> Т.Ф. Искусство Древней Руси. М., 1993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Васильев Л.С. Культы, религии, традиции в Китае. М., 1970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Взаимодействие культур  Востока и Запада. М., 1990   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Византия и Русь. М., 1969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Виолле-ле-Дюк</w:t>
      </w:r>
      <w:proofErr w:type="gramStart"/>
      <w:r w:rsidRPr="007718E2">
        <w:rPr>
          <w:bCs/>
          <w:sz w:val="22"/>
          <w:szCs w:val="22"/>
        </w:rPr>
        <w:t>.Ж</w:t>
      </w:r>
      <w:proofErr w:type="gramEnd"/>
      <w:r w:rsidRPr="007718E2">
        <w:rPr>
          <w:bCs/>
          <w:sz w:val="22"/>
          <w:szCs w:val="22"/>
        </w:rPr>
        <w:t>изнь</w:t>
      </w:r>
      <w:proofErr w:type="spellEnd"/>
      <w:r w:rsidRPr="007718E2">
        <w:rPr>
          <w:bCs/>
          <w:sz w:val="22"/>
          <w:szCs w:val="22"/>
        </w:rPr>
        <w:t xml:space="preserve"> и развлечения в Средние века. </w:t>
      </w:r>
      <w:proofErr w:type="spellStart"/>
      <w:r w:rsidRPr="007718E2">
        <w:rPr>
          <w:bCs/>
          <w:sz w:val="22"/>
          <w:szCs w:val="22"/>
        </w:rPr>
        <w:t>Спб</w:t>
      </w:r>
      <w:proofErr w:type="spellEnd"/>
      <w:r w:rsidRPr="007718E2">
        <w:rPr>
          <w:bCs/>
          <w:sz w:val="22"/>
          <w:szCs w:val="22"/>
        </w:rPr>
        <w:t>., 1997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Виппер Б. Р. Искусство Древней Греции. М., 1972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Гаспаров</w:t>
      </w:r>
      <w:proofErr w:type="spellEnd"/>
      <w:r w:rsidRPr="007718E2">
        <w:rPr>
          <w:bCs/>
          <w:sz w:val="22"/>
          <w:szCs w:val="22"/>
        </w:rPr>
        <w:t xml:space="preserve"> М.Л.  Занимательная Греция. М.,1996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Григорьева Т.П. Японская </w:t>
      </w:r>
      <w:proofErr w:type="spellStart"/>
      <w:r w:rsidRPr="007718E2">
        <w:rPr>
          <w:bCs/>
          <w:sz w:val="22"/>
          <w:szCs w:val="22"/>
        </w:rPr>
        <w:t>художестивенная</w:t>
      </w:r>
      <w:proofErr w:type="spellEnd"/>
      <w:r w:rsidRPr="007718E2">
        <w:rPr>
          <w:bCs/>
          <w:sz w:val="22"/>
          <w:szCs w:val="22"/>
        </w:rPr>
        <w:t xml:space="preserve"> </w:t>
      </w:r>
      <w:proofErr w:type="spellStart"/>
      <w:r w:rsidRPr="007718E2">
        <w:rPr>
          <w:bCs/>
          <w:sz w:val="22"/>
          <w:szCs w:val="22"/>
        </w:rPr>
        <w:t>традиция</w:t>
      </w:r>
      <w:proofErr w:type="gramStart"/>
      <w:r w:rsidRPr="007718E2">
        <w:rPr>
          <w:bCs/>
          <w:sz w:val="22"/>
          <w:szCs w:val="22"/>
        </w:rPr>
        <w:t>.О</w:t>
      </w:r>
      <w:proofErr w:type="gramEnd"/>
      <w:r w:rsidRPr="007718E2">
        <w:rPr>
          <w:bCs/>
          <w:sz w:val="22"/>
          <w:szCs w:val="22"/>
        </w:rPr>
        <w:t>снования</w:t>
      </w:r>
      <w:proofErr w:type="spellEnd"/>
      <w:r w:rsidRPr="007718E2">
        <w:rPr>
          <w:bCs/>
          <w:sz w:val="22"/>
          <w:szCs w:val="22"/>
        </w:rPr>
        <w:t xml:space="preserve"> японской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 </w:t>
      </w:r>
      <w:proofErr w:type="spellStart"/>
      <w:r w:rsidRPr="007718E2">
        <w:rPr>
          <w:bCs/>
          <w:sz w:val="22"/>
          <w:szCs w:val="22"/>
        </w:rPr>
        <w:t>эстетики</w:t>
      </w:r>
      <w:proofErr w:type="gramStart"/>
      <w:r w:rsidRPr="007718E2">
        <w:rPr>
          <w:bCs/>
          <w:sz w:val="22"/>
          <w:szCs w:val="22"/>
        </w:rPr>
        <w:t>.Д</w:t>
      </w:r>
      <w:proofErr w:type="gramEnd"/>
      <w:r w:rsidRPr="007718E2">
        <w:rPr>
          <w:bCs/>
          <w:sz w:val="22"/>
          <w:szCs w:val="22"/>
        </w:rPr>
        <w:t>зенбуддизм</w:t>
      </w:r>
      <w:proofErr w:type="spellEnd"/>
      <w:r w:rsidRPr="007718E2">
        <w:rPr>
          <w:bCs/>
          <w:sz w:val="22"/>
          <w:szCs w:val="22"/>
        </w:rPr>
        <w:t>, даосизм, конфуцианство. М., 1979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Гринцер</w:t>
      </w:r>
      <w:proofErr w:type="spellEnd"/>
      <w:r w:rsidRPr="007718E2">
        <w:rPr>
          <w:bCs/>
          <w:sz w:val="22"/>
          <w:szCs w:val="22"/>
        </w:rPr>
        <w:t xml:space="preserve"> П. А. Древнеиндийский эпос.  М., 1974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lastRenderedPageBreak/>
        <w:t xml:space="preserve">    Гумилев Л. Н.  Древняя Русь и Великая степь. М., 1989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Гуревич А. Я.  Категории средневековой культуры. М., 1987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Гусева Н. Р. Индуизм:  История формирования, Культурная практика. М., 1977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Древние цивилизации. М., 1989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Дюби</w:t>
      </w:r>
      <w:proofErr w:type="spellEnd"/>
      <w:r w:rsidRPr="007718E2">
        <w:rPr>
          <w:bCs/>
          <w:sz w:val="22"/>
          <w:szCs w:val="22"/>
        </w:rPr>
        <w:t xml:space="preserve"> Ж.  Европа в Средние века. М., 1995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Жеганова</w:t>
      </w:r>
      <w:proofErr w:type="spellEnd"/>
      <w:r w:rsidRPr="007718E2">
        <w:rPr>
          <w:bCs/>
          <w:sz w:val="22"/>
          <w:szCs w:val="22"/>
        </w:rPr>
        <w:t xml:space="preserve"> С. К. Художественная культура русской деревни ХУ</w:t>
      </w:r>
      <w:proofErr w:type="gramStart"/>
      <w:r w:rsidRPr="007718E2">
        <w:rPr>
          <w:bCs/>
          <w:sz w:val="22"/>
          <w:szCs w:val="22"/>
        </w:rPr>
        <w:t>П-</w:t>
      </w:r>
      <w:proofErr w:type="gramEnd"/>
      <w:r w:rsidRPr="007718E2">
        <w:rPr>
          <w:bCs/>
          <w:sz w:val="22"/>
          <w:szCs w:val="22"/>
        </w:rPr>
        <w:t xml:space="preserve"> ХУШ вв.М.,1983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Зезина</w:t>
      </w:r>
      <w:proofErr w:type="spellEnd"/>
      <w:r w:rsidRPr="007718E2">
        <w:rPr>
          <w:bCs/>
          <w:sz w:val="22"/>
          <w:szCs w:val="22"/>
        </w:rPr>
        <w:t xml:space="preserve"> М.Р., </w:t>
      </w:r>
      <w:proofErr w:type="spellStart"/>
      <w:r w:rsidRPr="007718E2">
        <w:rPr>
          <w:bCs/>
          <w:sz w:val="22"/>
          <w:szCs w:val="22"/>
        </w:rPr>
        <w:t>Кошман</w:t>
      </w:r>
      <w:proofErr w:type="spellEnd"/>
      <w:r w:rsidRPr="007718E2">
        <w:rPr>
          <w:bCs/>
          <w:sz w:val="22"/>
          <w:szCs w:val="22"/>
        </w:rPr>
        <w:t xml:space="preserve"> Л.В., Шульгин В.Р. История русской культуры.</w:t>
      </w:r>
      <w:r w:rsidRPr="007718E2">
        <w:rPr>
          <w:sz w:val="22"/>
          <w:szCs w:val="22"/>
        </w:rPr>
        <w:t xml:space="preserve"> </w:t>
      </w:r>
      <w:r w:rsidRPr="007718E2">
        <w:rPr>
          <w:bCs/>
          <w:sz w:val="22"/>
          <w:szCs w:val="22"/>
        </w:rPr>
        <w:t>М., 1993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Зотов А.И. Русское искусство с древних времен до начала ХУП в. М.,1983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Ильина Т. В. История искусств: Западноевропейское искусство. М.,1993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Ильин И. Постмодернизм от истоков до конца столетия. М., 1998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36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История зарубежного искусства. </w:t>
      </w:r>
      <w:proofErr w:type="gramStart"/>
      <w:r w:rsidRPr="007718E2">
        <w:rPr>
          <w:bCs/>
          <w:sz w:val="22"/>
          <w:szCs w:val="22"/>
        </w:rPr>
        <w:t>Учебник (Под ред. М.Т. Кузьминой,</w:t>
      </w:r>
      <w:r w:rsidRPr="007718E2">
        <w:rPr>
          <w:sz w:val="22"/>
          <w:szCs w:val="22"/>
        </w:rPr>
        <w:t xml:space="preserve"> </w:t>
      </w:r>
      <w:r w:rsidRPr="007718E2">
        <w:rPr>
          <w:bCs/>
          <w:sz w:val="22"/>
          <w:szCs w:val="22"/>
        </w:rPr>
        <w:t>Н.Л.Мальцевой.</w:t>
      </w:r>
      <w:proofErr w:type="gramEnd"/>
      <w:r w:rsidRPr="007718E2">
        <w:rPr>
          <w:bCs/>
          <w:sz w:val="22"/>
          <w:szCs w:val="22"/>
        </w:rPr>
        <w:t xml:space="preserve"> М., 1983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История русского искусства. В 3 т </w:t>
      </w:r>
      <w:proofErr w:type="gramStart"/>
      <w:r w:rsidRPr="007718E2">
        <w:rPr>
          <w:bCs/>
          <w:sz w:val="22"/>
          <w:szCs w:val="22"/>
        </w:rPr>
        <w:t xml:space="preserve">( </w:t>
      </w:r>
      <w:proofErr w:type="gramEnd"/>
      <w:r w:rsidRPr="007718E2">
        <w:rPr>
          <w:bCs/>
          <w:sz w:val="22"/>
          <w:szCs w:val="22"/>
        </w:rPr>
        <w:t>Под ред. М.М.Раковой, И.В.Рязанцева.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    М., 1991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История искусств стран Западной Европы от Возрождения до ХХ </w:t>
      </w:r>
      <w:proofErr w:type="gramStart"/>
      <w:r w:rsidRPr="007718E2">
        <w:rPr>
          <w:bCs/>
          <w:sz w:val="22"/>
          <w:szCs w:val="22"/>
        </w:rPr>
        <w:t>в</w:t>
      </w:r>
      <w:proofErr w:type="gramEnd"/>
      <w:r w:rsidRPr="007718E2">
        <w:rPr>
          <w:bCs/>
          <w:sz w:val="22"/>
          <w:szCs w:val="22"/>
        </w:rPr>
        <w:t>.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    </w:t>
      </w:r>
      <w:proofErr w:type="gramStart"/>
      <w:r w:rsidRPr="007718E2">
        <w:rPr>
          <w:bCs/>
          <w:sz w:val="22"/>
          <w:szCs w:val="22"/>
        </w:rPr>
        <w:t xml:space="preserve">(Под ред. Е.И. </w:t>
      </w:r>
      <w:proofErr w:type="spellStart"/>
      <w:r w:rsidRPr="007718E2">
        <w:rPr>
          <w:bCs/>
          <w:sz w:val="22"/>
          <w:szCs w:val="22"/>
        </w:rPr>
        <w:t>Ротенберга</w:t>
      </w:r>
      <w:proofErr w:type="spellEnd"/>
      <w:r w:rsidRPr="007718E2">
        <w:rPr>
          <w:bCs/>
          <w:sz w:val="22"/>
          <w:szCs w:val="22"/>
        </w:rPr>
        <w:t xml:space="preserve">  и М.И. </w:t>
      </w:r>
      <w:proofErr w:type="spellStart"/>
      <w:r w:rsidRPr="007718E2">
        <w:rPr>
          <w:bCs/>
          <w:sz w:val="22"/>
          <w:szCs w:val="22"/>
        </w:rPr>
        <w:t>Свиде</w:t>
      </w:r>
      <w:proofErr w:type="spellEnd"/>
      <w:r w:rsidRPr="007718E2">
        <w:rPr>
          <w:bCs/>
          <w:sz w:val="22"/>
          <w:szCs w:val="22"/>
        </w:rPr>
        <w:t xml:space="preserve"> </w:t>
      </w:r>
      <w:proofErr w:type="spellStart"/>
      <w:r w:rsidRPr="007718E2">
        <w:rPr>
          <w:bCs/>
          <w:sz w:val="22"/>
          <w:szCs w:val="22"/>
        </w:rPr>
        <w:t>рской</w:t>
      </w:r>
      <w:proofErr w:type="spellEnd"/>
      <w:r w:rsidRPr="007718E2">
        <w:rPr>
          <w:bCs/>
          <w:sz w:val="22"/>
          <w:szCs w:val="22"/>
        </w:rPr>
        <w:t>.</w:t>
      </w:r>
      <w:proofErr w:type="gramEnd"/>
      <w:r w:rsidRPr="007718E2">
        <w:rPr>
          <w:bCs/>
          <w:sz w:val="22"/>
          <w:szCs w:val="22"/>
        </w:rPr>
        <w:t xml:space="preserve"> М., 1988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Карамзин Н.М. Предания веков. Сказания, легенды, рассказы из “Истории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    государства Российского”</w:t>
      </w:r>
      <w:proofErr w:type="gramStart"/>
      <w:r w:rsidRPr="007718E2">
        <w:rPr>
          <w:bCs/>
          <w:sz w:val="22"/>
          <w:szCs w:val="22"/>
        </w:rPr>
        <w:t>.М</w:t>
      </w:r>
      <w:proofErr w:type="gramEnd"/>
      <w:r w:rsidRPr="007718E2">
        <w:rPr>
          <w:bCs/>
          <w:sz w:val="22"/>
          <w:szCs w:val="22"/>
        </w:rPr>
        <w:t>., 1988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Китай: традиции и современность. М., 1976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Ключевский В.О. Исторические портреты. М., 1990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Ковалевская Н.Н. Русский классицизм. М., 1964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Коростовцев</w:t>
      </w:r>
      <w:proofErr w:type="spellEnd"/>
      <w:r w:rsidRPr="007718E2">
        <w:rPr>
          <w:bCs/>
          <w:sz w:val="22"/>
          <w:szCs w:val="22"/>
        </w:rPr>
        <w:t xml:space="preserve"> М.А. Религия Древнего Египта. М., 1976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Кто есть кто в античном мире. М., 1993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Культура Древнего Египта. М., 1976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Культура Древней Индии. М., 1973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Культура Древнего Рима. М., 1985. Т. 1-2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Культура и искусство западноевропейского средневековья. М., 1982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180" w:hanging="180"/>
        <w:rPr>
          <w:sz w:val="22"/>
          <w:szCs w:val="22"/>
        </w:rPr>
      </w:pPr>
      <w:r w:rsidRPr="007718E2">
        <w:rPr>
          <w:bCs/>
          <w:sz w:val="22"/>
          <w:szCs w:val="22"/>
        </w:rPr>
        <w:t>    Культура эпохи Возрождения</w:t>
      </w:r>
      <w:proofErr w:type="gramStart"/>
      <w:r w:rsidRPr="007718E2">
        <w:rPr>
          <w:bCs/>
          <w:sz w:val="22"/>
          <w:szCs w:val="22"/>
        </w:rPr>
        <w:t xml:space="preserve"> .</w:t>
      </w:r>
      <w:proofErr w:type="gramEnd"/>
      <w:r w:rsidRPr="007718E2">
        <w:rPr>
          <w:bCs/>
          <w:sz w:val="22"/>
          <w:szCs w:val="22"/>
        </w:rPr>
        <w:t xml:space="preserve"> Л. , 1986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Лазарев В.Н. Русская иконопись от истоков до начала ХУШ в. М., 1983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Литература Древней Руси. М., 1990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right="-18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  Лихачев Д.С. Великий </w:t>
      </w:r>
      <w:proofErr w:type="spellStart"/>
      <w:r w:rsidRPr="007718E2">
        <w:rPr>
          <w:bCs/>
          <w:sz w:val="22"/>
          <w:szCs w:val="22"/>
        </w:rPr>
        <w:t>Путь</w:t>
      </w:r>
      <w:proofErr w:type="gramStart"/>
      <w:r w:rsidRPr="007718E2">
        <w:rPr>
          <w:bCs/>
          <w:sz w:val="22"/>
          <w:szCs w:val="22"/>
        </w:rPr>
        <w:t>.С</w:t>
      </w:r>
      <w:proofErr w:type="gramEnd"/>
      <w:r w:rsidRPr="007718E2">
        <w:rPr>
          <w:bCs/>
          <w:sz w:val="22"/>
          <w:szCs w:val="22"/>
        </w:rPr>
        <w:t>тановление</w:t>
      </w:r>
      <w:proofErr w:type="spellEnd"/>
      <w:r w:rsidRPr="007718E2">
        <w:rPr>
          <w:bCs/>
          <w:sz w:val="22"/>
          <w:szCs w:val="22"/>
        </w:rPr>
        <w:t xml:space="preserve"> русской литературы Х1-ХУП вв.</w:t>
      </w:r>
      <w:r w:rsidRPr="007718E2">
        <w:rPr>
          <w:sz w:val="22"/>
          <w:szCs w:val="22"/>
        </w:rPr>
        <w:t xml:space="preserve"> </w:t>
      </w:r>
      <w:r w:rsidRPr="007718E2">
        <w:rPr>
          <w:bCs/>
          <w:sz w:val="22"/>
          <w:szCs w:val="22"/>
        </w:rPr>
        <w:t xml:space="preserve">М., 1985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Любимов Л. Искусство Древней Руси. М,1981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Матье</w:t>
      </w:r>
      <w:proofErr w:type="spellEnd"/>
      <w:r w:rsidRPr="007718E2">
        <w:rPr>
          <w:bCs/>
          <w:sz w:val="22"/>
          <w:szCs w:val="22"/>
        </w:rPr>
        <w:t xml:space="preserve"> М.Э. Во времена  </w:t>
      </w:r>
      <w:proofErr w:type="spellStart"/>
      <w:r w:rsidRPr="007718E2">
        <w:rPr>
          <w:bCs/>
          <w:sz w:val="22"/>
          <w:szCs w:val="22"/>
        </w:rPr>
        <w:t>Нефертити</w:t>
      </w:r>
      <w:proofErr w:type="spellEnd"/>
      <w:r w:rsidRPr="007718E2">
        <w:rPr>
          <w:bCs/>
          <w:sz w:val="22"/>
          <w:szCs w:val="22"/>
        </w:rPr>
        <w:t>.  Л., 1985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Матье</w:t>
      </w:r>
      <w:proofErr w:type="spellEnd"/>
      <w:r w:rsidRPr="007718E2">
        <w:rPr>
          <w:bCs/>
          <w:sz w:val="22"/>
          <w:szCs w:val="22"/>
        </w:rPr>
        <w:t xml:space="preserve"> М. Древнеегипетские </w:t>
      </w:r>
      <w:proofErr w:type="spellStart"/>
      <w:r w:rsidRPr="007718E2">
        <w:rPr>
          <w:bCs/>
          <w:sz w:val="22"/>
          <w:szCs w:val="22"/>
        </w:rPr>
        <w:t>мифы</w:t>
      </w:r>
      <w:proofErr w:type="gramStart"/>
      <w:r w:rsidRPr="007718E2">
        <w:rPr>
          <w:bCs/>
          <w:sz w:val="22"/>
          <w:szCs w:val="22"/>
        </w:rPr>
        <w:t>.М</w:t>
      </w:r>
      <w:proofErr w:type="gramEnd"/>
      <w:r w:rsidRPr="007718E2">
        <w:rPr>
          <w:bCs/>
          <w:sz w:val="22"/>
          <w:szCs w:val="22"/>
        </w:rPr>
        <w:t>.-Л</w:t>
      </w:r>
      <w:proofErr w:type="spellEnd"/>
      <w:r w:rsidRPr="007718E2">
        <w:rPr>
          <w:bCs/>
          <w:sz w:val="22"/>
          <w:szCs w:val="22"/>
        </w:rPr>
        <w:t>., 1956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Матье</w:t>
      </w:r>
      <w:proofErr w:type="spellEnd"/>
      <w:r w:rsidRPr="007718E2">
        <w:rPr>
          <w:bCs/>
          <w:sz w:val="22"/>
          <w:szCs w:val="22"/>
        </w:rPr>
        <w:t xml:space="preserve"> М. Искусство Древнего Египта. Л., 1961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Милюков П.Н. Очерки по истории русской </w:t>
      </w:r>
      <w:proofErr w:type="spellStart"/>
      <w:r w:rsidRPr="007718E2">
        <w:rPr>
          <w:bCs/>
          <w:sz w:val="22"/>
          <w:szCs w:val="22"/>
        </w:rPr>
        <w:t>культуры</w:t>
      </w:r>
      <w:proofErr w:type="gramStart"/>
      <w:r w:rsidRPr="007718E2">
        <w:rPr>
          <w:bCs/>
          <w:sz w:val="22"/>
          <w:szCs w:val="22"/>
        </w:rPr>
        <w:t>.В</w:t>
      </w:r>
      <w:proofErr w:type="spellEnd"/>
      <w:proofErr w:type="gramEnd"/>
      <w:r w:rsidRPr="007718E2">
        <w:rPr>
          <w:bCs/>
          <w:sz w:val="22"/>
          <w:szCs w:val="22"/>
        </w:rPr>
        <w:t>  3-х Т. М., 1993-1995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Мифология и верования народов Восточной и Южной Азии.</w:t>
      </w:r>
      <w:r w:rsidRPr="007718E2">
        <w:rPr>
          <w:sz w:val="22"/>
          <w:szCs w:val="22"/>
        </w:rPr>
        <w:t xml:space="preserve"> </w:t>
      </w:r>
      <w:r w:rsidRPr="007718E2">
        <w:rPr>
          <w:bCs/>
          <w:sz w:val="22"/>
          <w:szCs w:val="22"/>
        </w:rPr>
        <w:t>М., 1973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Мифы Древней Индии. М., 1985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Мифы народов мира. Энциклопедия. Т.1. М., 1980, Т.2., М., 1982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Муаров К. </w:t>
      </w:r>
      <w:proofErr w:type="gramStart"/>
      <w:r w:rsidRPr="007718E2">
        <w:rPr>
          <w:bCs/>
          <w:sz w:val="22"/>
          <w:szCs w:val="22"/>
        </w:rPr>
        <w:t>Образны</w:t>
      </w:r>
      <w:proofErr w:type="gramEnd"/>
      <w:r w:rsidRPr="007718E2">
        <w:rPr>
          <w:bCs/>
          <w:sz w:val="22"/>
          <w:szCs w:val="22"/>
        </w:rPr>
        <w:t xml:space="preserve"> Италии. М., 1993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Немировский</w:t>
      </w:r>
      <w:proofErr w:type="spellEnd"/>
      <w:r w:rsidRPr="007718E2">
        <w:rPr>
          <w:bCs/>
          <w:sz w:val="22"/>
          <w:szCs w:val="22"/>
        </w:rPr>
        <w:t xml:space="preserve"> А.И. Мифы и легенды Древнего Востока. М., 1994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ind w:left="360"/>
        <w:rPr>
          <w:sz w:val="22"/>
          <w:szCs w:val="22"/>
        </w:rPr>
      </w:pPr>
      <w:proofErr w:type="spellStart"/>
      <w:r w:rsidRPr="007718E2">
        <w:rPr>
          <w:bCs/>
          <w:sz w:val="22"/>
          <w:szCs w:val="22"/>
        </w:rPr>
        <w:t>Немировский</w:t>
      </w:r>
      <w:proofErr w:type="spellEnd"/>
      <w:r w:rsidRPr="007718E2">
        <w:rPr>
          <w:bCs/>
          <w:sz w:val="22"/>
          <w:szCs w:val="22"/>
        </w:rPr>
        <w:t xml:space="preserve"> </w:t>
      </w:r>
      <w:proofErr w:type="spellStart"/>
      <w:r w:rsidRPr="007718E2">
        <w:rPr>
          <w:bCs/>
          <w:sz w:val="22"/>
          <w:szCs w:val="22"/>
        </w:rPr>
        <w:t>А.И.,Ильинская</w:t>
      </w:r>
      <w:proofErr w:type="spellEnd"/>
      <w:r w:rsidRPr="007718E2">
        <w:rPr>
          <w:bCs/>
          <w:sz w:val="22"/>
          <w:szCs w:val="22"/>
        </w:rPr>
        <w:t xml:space="preserve"> А.С., </w:t>
      </w:r>
      <w:proofErr w:type="spellStart"/>
      <w:r w:rsidRPr="007718E2">
        <w:rPr>
          <w:bCs/>
          <w:sz w:val="22"/>
          <w:szCs w:val="22"/>
        </w:rPr>
        <w:t>Уколова</w:t>
      </w:r>
      <w:proofErr w:type="spellEnd"/>
      <w:r w:rsidRPr="007718E2">
        <w:rPr>
          <w:bCs/>
          <w:sz w:val="22"/>
          <w:szCs w:val="22"/>
        </w:rPr>
        <w:t xml:space="preserve"> В.И. Античность:</w:t>
      </w:r>
      <w:r w:rsidRPr="007718E2">
        <w:rPr>
          <w:sz w:val="22"/>
          <w:szCs w:val="22"/>
        </w:rPr>
        <w:t xml:space="preserve"> </w:t>
      </w:r>
      <w:r w:rsidRPr="007718E2">
        <w:rPr>
          <w:bCs/>
          <w:sz w:val="22"/>
          <w:szCs w:val="22"/>
        </w:rPr>
        <w:t xml:space="preserve">история и культура. М., 1994   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Неру </w:t>
      </w:r>
      <w:proofErr w:type="gramStart"/>
      <w:r w:rsidRPr="007718E2">
        <w:rPr>
          <w:bCs/>
          <w:sz w:val="22"/>
          <w:szCs w:val="22"/>
        </w:rPr>
        <w:t>Дж</w:t>
      </w:r>
      <w:proofErr w:type="gramEnd"/>
      <w:r w:rsidRPr="007718E2">
        <w:rPr>
          <w:bCs/>
          <w:sz w:val="22"/>
          <w:szCs w:val="22"/>
        </w:rPr>
        <w:t>. Открытие Индии. М., 1987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Островский Г.С. Рассказ о русской живописи. М., 1989</w:t>
      </w:r>
    </w:p>
    <w:p w:rsidR="00D14722" w:rsidRPr="007718E2" w:rsidRDefault="00BB51E6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 xml:space="preserve">    Очерки русской культуры </w:t>
      </w:r>
      <w:proofErr w:type="gramStart"/>
      <w:r>
        <w:rPr>
          <w:bCs/>
          <w:sz w:val="22"/>
          <w:szCs w:val="22"/>
        </w:rPr>
        <w:t>Х</w:t>
      </w:r>
      <w:proofErr w:type="gramEnd"/>
      <w:r w:rsidR="00C840C3">
        <w:rPr>
          <w:bCs/>
          <w:sz w:val="22"/>
          <w:szCs w:val="22"/>
          <w:lang w:val="en-US"/>
        </w:rPr>
        <w:t>VII</w:t>
      </w:r>
      <w:r w:rsidR="00D14722" w:rsidRPr="007718E2">
        <w:rPr>
          <w:bCs/>
          <w:sz w:val="22"/>
          <w:szCs w:val="22"/>
        </w:rPr>
        <w:t xml:space="preserve"> в. М., 1979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Очерки русской культуры </w:t>
      </w:r>
      <w:proofErr w:type="gramStart"/>
      <w:r w:rsidR="00C840C3">
        <w:rPr>
          <w:bCs/>
          <w:sz w:val="22"/>
          <w:szCs w:val="22"/>
        </w:rPr>
        <w:t>Х</w:t>
      </w:r>
      <w:proofErr w:type="gramEnd"/>
      <w:r w:rsidR="00C840C3">
        <w:rPr>
          <w:bCs/>
          <w:sz w:val="22"/>
          <w:szCs w:val="22"/>
          <w:lang w:val="en-US"/>
        </w:rPr>
        <w:t>VIII</w:t>
      </w:r>
      <w:r w:rsidRPr="007718E2">
        <w:rPr>
          <w:bCs/>
          <w:sz w:val="22"/>
          <w:szCs w:val="22"/>
        </w:rPr>
        <w:t xml:space="preserve"> в. М., 1985-1990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Рап</w:t>
      </w:r>
      <w:r w:rsidR="00C840C3">
        <w:rPr>
          <w:bCs/>
          <w:sz w:val="22"/>
          <w:szCs w:val="22"/>
        </w:rPr>
        <w:t>ацкая</w:t>
      </w:r>
      <w:proofErr w:type="spellEnd"/>
      <w:r w:rsidR="00C840C3">
        <w:rPr>
          <w:bCs/>
          <w:sz w:val="22"/>
          <w:szCs w:val="22"/>
        </w:rPr>
        <w:t xml:space="preserve"> Л.А. Русское искусство </w:t>
      </w:r>
      <w:proofErr w:type="gramStart"/>
      <w:r w:rsidR="00C840C3">
        <w:rPr>
          <w:bCs/>
          <w:sz w:val="22"/>
          <w:szCs w:val="22"/>
        </w:rPr>
        <w:t>Х</w:t>
      </w:r>
      <w:proofErr w:type="gramEnd"/>
      <w:r w:rsidR="00C840C3">
        <w:rPr>
          <w:bCs/>
          <w:sz w:val="22"/>
          <w:szCs w:val="22"/>
          <w:lang w:val="en-US"/>
        </w:rPr>
        <w:t>IIIV</w:t>
      </w:r>
      <w:r w:rsidRPr="007718E2">
        <w:rPr>
          <w:bCs/>
          <w:sz w:val="22"/>
          <w:szCs w:val="22"/>
        </w:rPr>
        <w:t xml:space="preserve"> в.М., 1995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Рапацкая</w:t>
      </w:r>
      <w:proofErr w:type="spellEnd"/>
      <w:r w:rsidRPr="007718E2">
        <w:rPr>
          <w:bCs/>
          <w:sz w:val="22"/>
          <w:szCs w:val="22"/>
        </w:rPr>
        <w:t xml:space="preserve"> Л.А. Искусство “серебряного века”. М., 1996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Рапацкая</w:t>
      </w:r>
      <w:proofErr w:type="spellEnd"/>
      <w:r w:rsidRPr="007718E2">
        <w:rPr>
          <w:bCs/>
          <w:sz w:val="22"/>
          <w:szCs w:val="22"/>
        </w:rPr>
        <w:t xml:space="preserve"> Л.А. Русская художественная культура. М., 1998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Раппопорт</w:t>
      </w:r>
      <w:proofErr w:type="spellEnd"/>
      <w:r w:rsidRPr="007718E2">
        <w:rPr>
          <w:bCs/>
          <w:sz w:val="22"/>
          <w:szCs w:val="22"/>
        </w:rPr>
        <w:t xml:space="preserve"> П.А. Зодчество Древней Руси. Л., 1986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Рубинштейн Р.А. Загадки пирамид. М., 1966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Русский драматический </w:t>
      </w:r>
      <w:proofErr w:type="spellStart"/>
      <w:r w:rsidRPr="007718E2">
        <w:rPr>
          <w:bCs/>
          <w:sz w:val="22"/>
          <w:szCs w:val="22"/>
        </w:rPr>
        <w:t>театр</w:t>
      </w:r>
      <w:proofErr w:type="gramStart"/>
      <w:r w:rsidRPr="007718E2">
        <w:rPr>
          <w:bCs/>
          <w:sz w:val="22"/>
          <w:szCs w:val="22"/>
        </w:rPr>
        <w:t>.М</w:t>
      </w:r>
      <w:proofErr w:type="spellEnd"/>
      <w:proofErr w:type="gramEnd"/>
      <w:r w:rsidRPr="007718E2">
        <w:rPr>
          <w:bCs/>
          <w:sz w:val="22"/>
          <w:szCs w:val="22"/>
        </w:rPr>
        <w:t>. , 1976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Русское искусство барокко. М., 1977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Русское искусство ХУШ в. М., 1973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Рутенберг</w:t>
      </w:r>
      <w:proofErr w:type="spellEnd"/>
      <w:r w:rsidRPr="007718E2">
        <w:rPr>
          <w:bCs/>
          <w:sz w:val="22"/>
          <w:szCs w:val="22"/>
        </w:rPr>
        <w:t xml:space="preserve"> В. И. Титаны Возрождения. Л., 1976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Рыбаков Б.А. Из истории культуры Древней Руси. М., 1984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Рыбаков Б. А. Язычество Древней Руси. М., 1987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Сидорова Н.А. Искусство Эгейского мира. М., 1972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Соколов Г.И. Искусство Древнего Рима. М., 1971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Токарев С. А. Религия в истории народов мира. М., 1986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Фрезер Т. Сокровища человечества. М., 1997</w:t>
      </w:r>
    </w:p>
    <w:p w:rsidR="00D14722" w:rsidRPr="007718E2" w:rsidRDefault="00C840C3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>    Художественная культура Х</w:t>
      </w:r>
      <w:r>
        <w:rPr>
          <w:bCs/>
          <w:sz w:val="22"/>
          <w:szCs w:val="22"/>
          <w:lang w:val="en-US"/>
        </w:rPr>
        <w:t>VIII</w:t>
      </w:r>
      <w:r w:rsidR="00D14722" w:rsidRPr="007718E2">
        <w:rPr>
          <w:bCs/>
          <w:sz w:val="22"/>
          <w:szCs w:val="22"/>
        </w:rPr>
        <w:t xml:space="preserve"> в. М., 1974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Художественные модели мироздания. М., 1997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lastRenderedPageBreak/>
        <w:t xml:space="preserve">    Чайковский П.И. О музыке, о жизни, о себе. Л., 1976 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>    Человек и культура: Индивидуальность в истории культуры.</w:t>
      </w:r>
      <w:r w:rsidRPr="007718E2">
        <w:rPr>
          <w:sz w:val="22"/>
          <w:szCs w:val="22"/>
        </w:rPr>
        <w:t xml:space="preserve"> </w:t>
      </w:r>
      <w:r w:rsidRPr="007718E2">
        <w:rPr>
          <w:bCs/>
          <w:sz w:val="22"/>
          <w:szCs w:val="22"/>
        </w:rPr>
        <w:t>М., 1990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Швейцер</w:t>
      </w:r>
      <w:proofErr w:type="spellEnd"/>
      <w:r w:rsidRPr="007718E2">
        <w:rPr>
          <w:bCs/>
          <w:sz w:val="22"/>
          <w:szCs w:val="22"/>
        </w:rPr>
        <w:t xml:space="preserve"> А.И.  И.С.Бах. М., 1964</w:t>
      </w:r>
    </w:p>
    <w:p w:rsidR="00D14722" w:rsidRPr="007718E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bCs/>
          <w:sz w:val="22"/>
          <w:szCs w:val="22"/>
        </w:rPr>
        <w:t xml:space="preserve">    </w:t>
      </w:r>
      <w:proofErr w:type="spellStart"/>
      <w:r w:rsidRPr="007718E2">
        <w:rPr>
          <w:bCs/>
          <w:sz w:val="22"/>
          <w:szCs w:val="22"/>
        </w:rPr>
        <w:t>Шнеерсон</w:t>
      </w:r>
      <w:proofErr w:type="spellEnd"/>
      <w:r w:rsidRPr="007718E2">
        <w:rPr>
          <w:bCs/>
          <w:sz w:val="22"/>
          <w:szCs w:val="22"/>
        </w:rPr>
        <w:t xml:space="preserve"> Г. Французская музыка ХХ в. М., 1970</w:t>
      </w:r>
    </w:p>
    <w:p w:rsidR="00D1472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7718E2">
        <w:rPr>
          <w:sz w:val="22"/>
          <w:szCs w:val="22"/>
        </w:rPr>
        <w:t xml:space="preserve">    Шуман Р. О музыке и музыкантах. М., 1979 </w:t>
      </w:r>
    </w:p>
    <w:p w:rsidR="00D14722" w:rsidRDefault="00D14722" w:rsidP="00D14722">
      <w:pPr>
        <w:pStyle w:val="a3"/>
        <w:overflowPunct w:val="0"/>
        <w:autoSpaceDE w:val="0"/>
        <w:autoSpaceDN w:val="0"/>
        <w:spacing w:before="0" w:beforeAutospacing="0" w:after="0" w:afterAutospacing="0"/>
        <w:rPr>
          <w:sz w:val="22"/>
          <w:szCs w:val="22"/>
        </w:rPr>
      </w:pPr>
    </w:p>
    <w:p w:rsidR="00D14722" w:rsidRDefault="00D14722" w:rsidP="00D14722"/>
    <w:p w:rsidR="00D14722" w:rsidRDefault="00D14722" w:rsidP="00D14722"/>
    <w:p w:rsidR="00D14722" w:rsidRPr="00CB4B14" w:rsidRDefault="00D14722" w:rsidP="00D14722"/>
    <w:p w:rsidR="00723F97" w:rsidRDefault="00723F97"/>
    <w:sectPr w:rsidR="00723F97" w:rsidSect="003128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0A59E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3853481"/>
    <w:multiLevelType w:val="hybridMultilevel"/>
    <w:tmpl w:val="6C568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B13"/>
    <w:multiLevelType w:val="hybridMultilevel"/>
    <w:tmpl w:val="42448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27D37DE0"/>
    <w:multiLevelType w:val="hybridMultilevel"/>
    <w:tmpl w:val="B5BA5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E788A"/>
    <w:multiLevelType w:val="hybridMultilevel"/>
    <w:tmpl w:val="E7682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E7183"/>
    <w:multiLevelType w:val="hybridMultilevel"/>
    <w:tmpl w:val="89DEA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64431"/>
    <w:multiLevelType w:val="hybridMultilevel"/>
    <w:tmpl w:val="38B003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51953"/>
    <w:multiLevelType w:val="hybridMultilevel"/>
    <w:tmpl w:val="15605E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333F4"/>
    <w:multiLevelType w:val="hybridMultilevel"/>
    <w:tmpl w:val="2884C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606A4"/>
    <w:multiLevelType w:val="hybridMultilevel"/>
    <w:tmpl w:val="6B7630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B5443"/>
    <w:multiLevelType w:val="hybridMultilevel"/>
    <w:tmpl w:val="83C0E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722"/>
    <w:rsid w:val="00143BC4"/>
    <w:rsid w:val="00333D66"/>
    <w:rsid w:val="00723F97"/>
    <w:rsid w:val="00BB51E6"/>
    <w:rsid w:val="00BE40DC"/>
    <w:rsid w:val="00C20155"/>
    <w:rsid w:val="00C840C3"/>
    <w:rsid w:val="00D14722"/>
    <w:rsid w:val="00E7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66"/>
  </w:style>
  <w:style w:type="paragraph" w:styleId="20">
    <w:name w:val="heading 2"/>
    <w:basedOn w:val="a"/>
    <w:next w:val="a"/>
    <w:link w:val="21"/>
    <w:qFormat/>
    <w:rsid w:val="00D147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14722"/>
    <w:rPr>
      <w:rFonts w:ascii="Arial" w:eastAsia="Times New Roman" w:hAnsi="Arial" w:cs="Times New Roman"/>
      <w:b/>
      <w:i/>
      <w:sz w:val="28"/>
      <w:szCs w:val="20"/>
    </w:rPr>
  </w:style>
  <w:style w:type="paragraph" w:styleId="2">
    <w:name w:val="List Bullet 2"/>
    <w:basedOn w:val="a"/>
    <w:rsid w:val="00D14722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Без интервала1"/>
    <w:rsid w:val="00D1472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rmal (Web)"/>
    <w:basedOn w:val="a"/>
    <w:rsid w:val="00D1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4C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qFormat/>
    <w:rsid w:val="00143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rsid w:val="00143BC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2014-12-07T10:01:00Z</dcterms:created>
  <dcterms:modified xsi:type="dcterms:W3CDTF">2014-12-16T22:30:00Z</dcterms:modified>
</cp:coreProperties>
</file>