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86" w:rsidRDefault="000B01BA" w:rsidP="000B01BA">
      <w:pPr>
        <w:spacing w:after="0" w:line="240" w:lineRule="auto"/>
        <w:jc w:val="center"/>
        <w:rPr>
          <w:rFonts w:ascii="Times New Roman" w:hAnsi="Times New Roman" w:cs="Times New Roman"/>
          <w:sz w:val="28"/>
          <w:szCs w:val="28"/>
        </w:rPr>
      </w:pPr>
      <w:r>
        <w:rPr>
          <w:noProof/>
          <w:lang w:eastAsia="ru-RU"/>
        </w:rPr>
        <w:drawing>
          <wp:inline distT="0" distB="0" distL="0" distR="0" wp14:anchorId="2E3C0387" wp14:editId="4F601DDF">
            <wp:extent cx="495300" cy="5905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p>
    <w:p w:rsidR="000B01BA" w:rsidRDefault="000B01BA" w:rsidP="000B01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 «Биробиджанский муниципальный район»</w:t>
      </w:r>
    </w:p>
    <w:p w:rsidR="000B01BA" w:rsidRDefault="000B01BA" w:rsidP="000B01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Еврейской автономной области</w:t>
      </w:r>
    </w:p>
    <w:p w:rsidR="000B01BA" w:rsidRDefault="000B01BA" w:rsidP="000B01BA">
      <w:pPr>
        <w:spacing w:after="0" w:line="240" w:lineRule="auto"/>
        <w:jc w:val="center"/>
        <w:rPr>
          <w:rFonts w:ascii="Times New Roman" w:hAnsi="Times New Roman" w:cs="Times New Roman"/>
          <w:sz w:val="28"/>
          <w:szCs w:val="28"/>
        </w:rPr>
      </w:pPr>
    </w:p>
    <w:p w:rsidR="000B01BA" w:rsidRDefault="000B01BA" w:rsidP="000B01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w:t>
      </w:r>
    </w:p>
    <w:p w:rsidR="000B01BA" w:rsidRDefault="000B01BA" w:rsidP="000B01BA">
      <w:pPr>
        <w:spacing w:after="0" w:line="240" w:lineRule="auto"/>
        <w:jc w:val="center"/>
        <w:rPr>
          <w:rFonts w:ascii="Times New Roman" w:hAnsi="Times New Roman" w:cs="Times New Roman"/>
          <w:sz w:val="28"/>
          <w:szCs w:val="28"/>
        </w:rPr>
      </w:pPr>
    </w:p>
    <w:p w:rsidR="000B01BA" w:rsidRDefault="000B01BA" w:rsidP="000B01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0B01BA" w:rsidRDefault="000B01BA" w:rsidP="000B01BA">
      <w:pPr>
        <w:spacing w:after="0" w:line="240" w:lineRule="auto"/>
        <w:jc w:val="center"/>
        <w:rPr>
          <w:rFonts w:ascii="Times New Roman" w:hAnsi="Times New Roman" w:cs="Times New Roman"/>
          <w:sz w:val="28"/>
          <w:szCs w:val="28"/>
        </w:rPr>
      </w:pPr>
    </w:p>
    <w:p w:rsidR="000B01BA" w:rsidRDefault="000B01BA" w:rsidP="000B01B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29.12.2022</w:t>
      </w:r>
      <w:r>
        <w:rPr>
          <w:rFonts w:ascii="Times New Roman" w:hAnsi="Times New Roman" w:cs="Times New Roman"/>
          <w:sz w:val="28"/>
          <w:szCs w:val="28"/>
        </w:rPr>
        <w:t xml:space="preserve">                                                                                                         № </w:t>
      </w:r>
      <w:r>
        <w:rPr>
          <w:rFonts w:ascii="Times New Roman" w:hAnsi="Times New Roman" w:cs="Times New Roman"/>
          <w:sz w:val="28"/>
          <w:szCs w:val="28"/>
          <w:u w:val="single"/>
        </w:rPr>
        <w:t>1087</w:t>
      </w:r>
    </w:p>
    <w:p w:rsidR="000B01BA" w:rsidRDefault="000B01BA" w:rsidP="000B01BA">
      <w:pPr>
        <w:spacing w:after="0" w:line="240" w:lineRule="auto"/>
        <w:jc w:val="both"/>
        <w:rPr>
          <w:rFonts w:ascii="Times New Roman" w:hAnsi="Times New Roman" w:cs="Times New Roman"/>
          <w:sz w:val="28"/>
          <w:szCs w:val="28"/>
        </w:rPr>
      </w:pPr>
    </w:p>
    <w:p w:rsidR="000B01BA" w:rsidRDefault="000B01BA" w:rsidP="000B01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Биробиджан</w:t>
      </w:r>
    </w:p>
    <w:p w:rsidR="000B01BA" w:rsidRDefault="000B01BA" w:rsidP="000B01BA">
      <w:pPr>
        <w:spacing w:after="0" w:line="240" w:lineRule="auto"/>
        <w:jc w:val="center"/>
        <w:rPr>
          <w:rFonts w:ascii="Times New Roman" w:hAnsi="Times New Roman" w:cs="Times New Roman"/>
          <w:sz w:val="28"/>
          <w:szCs w:val="28"/>
        </w:rPr>
      </w:pPr>
    </w:p>
    <w:p w:rsidR="000B01BA" w:rsidRDefault="000B01BA" w:rsidP="000B01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освобождении от родительской платы, взимаемой за присмотр и уход </w:t>
      </w:r>
      <w:r>
        <w:rPr>
          <w:rFonts w:ascii="Times New Roman" w:hAnsi="Times New Roman" w:cs="Times New Roman"/>
          <w:sz w:val="28"/>
          <w:szCs w:val="28"/>
        </w:rPr>
        <w:br/>
        <w:t xml:space="preserve">за детьми в муниципальных образовательных организациях, реализующих программы дошкольного образования, находящихся на территории Биробиджанского муниципального района Еврейской автономной области граждан, проживающих на территории муниципального образования «Биробиджанский муниципальный район» Еврейской автономной области, выполняющих задачи военной службы, охраны общественного порядка и иной профессиональной деятельности на территории Российской Федерации, </w:t>
      </w:r>
      <w:r>
        <w:rPr>
          <w:rFonts w:ascii="Times New Roman" w:hAnsi="Times New Roman" w:cs="Times New Roman"/>
          <w:sz w:val="28"/>
          <w:szCs w:val="28"/>
        </w:rPr>
        <w:br/>
        <w:t xml:space="preserve">на которых, в соответствии с Указом Президента Российской Федерации </w:t>
      </w:r>
      <w:r>
        <w:rPr>
          <w:rFonts w:ascii="Times New Roman" w:hAnsi="Times New Roman" w:cs="Times New Roman"/>
          <w:sz w:val="28"/>
          <w:szCs w:val="28"/>
        </w:rPr>
        <w:br/>
        <w:t>от 19.10.2022 № 756 «О введении военного положения на территориях Донецкой Народной Республики, Луганской Народной Республики, Запорожской и Херсонской областей» введено военное положение</w:t>
      </w:r>
    </w:p>
    <w:p w:rsidR="000B01BA" w:rsidRDefault="000B01BA" w:rsidP="000B01BA">
      <w:pPr>
        <w:spacing w:after="0" w:line="240" w:lineRule="auto"/>
        <w:jc w:val="both"/>
        <w:rPr>
          <w:rFonts w:ascii="Times New Roman" w:hAnsi="Times New Roman" w:cs="Times New Roman"/>
          <w:sz w:val="28"/>
          <w:szCs w:val="28"/>
        </w:rPr>
      </w:pPr>
    </w:p>
    <w:p w:rsidR="000B01BA" w:rsidRDefault="000B01BA" w:rsidP="000B01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00FE3914">
        <w:rPr>
          <w:rFonts w:ascii="Times New Roman" w:hAnsi="Times New Roman" w:cs="Times New Roman"/>
          <w:sz w:val="28"/>
          <w:szCs w:val="28"/>
        </w:rPr>
        <w:t xml:space="preserve">социальной поддержки семей военнослужащих, сотрудников правоохранительных структур и граждан, выполняющих задачи военной службы, охраны общественного порядка и иной профессиональной деятельности на территории Российской Федерации, на которых, </w:t>
      </w:r>
      <w:r w:rsidR="00FE3914">
        <w:rPr>
          <w:rFonts w:ascii="Times New Roman" w:hAnsi="Times New Roman" w:cs="Times New Roman"/>
          <w:sz w:val="28"/>
          <w:szCs w:val="28"/>
        </w:rPr>
        <w:br/>
        <w:t xml:space="preserve">в соответствии с Указом Президента Российской Федерации от 19.10.2022 </w:t>
      </w:r>
      <w:r w:rsidR="00FE3914">
        <w:rPr>
          <w:rFonts w:ascii="Times New Roman" w:hAnsi="Times New Roman" w:cs="Times New Roman"/>
          <w:sz w:val="28"/>
          <w:szCs w:val="28"/>
        </w:rPr>
        <w:br/>
        <w:t>№ 756 «О введении военного положения на территориях Донецкой Народной Республики, Луганской Народной Республики, Запорожской и Херсонской областей» введено военное положение, администрация муниципального района</w:t>
      </w:r>
    </w:p>
    <w:p w:rsidR="00FE3914" w:rsidRDefault="00FE3914" w:rsidP="00FE39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FE3914" w:rsidRDefault="00FE3914" w:rsidP="00FE3914">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Освободить от платы, взимаемой за присмотр и уход за детьми, осваивающими образовательные программы дошкольного образования </w:t>
      </w:r>
      <w:r>
        <w:rPr>
          <w:rFonts w:ascii="Times New Roman" w:hAnsi="Times New Roman" w:cs="Times New Roman"/>
          <w:sz w:val="28"/>
          <w:szCs w:val="28"/>
        </w:rPr>
        <w:br/>
        <w:t xml:space="preserve">в муниципальных организациях Биробиджанского муниципального района Еврейской автономной области, реализующих основные общеобразовательные программы дошкольного образования родителей (законных представителей), проживающих на территории муниципального образования «Биробиджанский муниципальный район» Еврейской автономной области, выполняющих задачи военной службы, охраны </w:t>
      </w:r>
      <w:r>
        <w:rPr>
          <w:rFonts w:ascii="Times New Roman" w:hAnsi="Times New Roman" w:cs="Times New Roman"/>
          <w:sz w:val="28"/>
          <w:szCs w:val="28"/>
        </w:rPr>
        <w:lastRenderedPageBreak/>
        <w:t>общественного порядка и иной профессиональной деятельности на территориях Российской Федерации, на которых, в соответствии с Указом Президента Российской Федерации от 19.10.2022 № 756 «О введении военного положения на территориях Донецкой Народной Республики</w:t>
      </w:r>
      <w:r w:rsidR="009E4EAC">
        <w:rPr>
          <w:rFonts w:ascii="Times New Roman" w:hAnsi="Times New Roman" w:cs="Times New Roman"/>
          <w:sz w:val="28"/>
          <w:szCs w:val="28"/>
        </w:rPr>
        <w:t>, Луганской Народной Республики, Запорожской и Херсонской областей</w:t>
      </w:r>
      <w:r>
        <w:rPr>
          <w:rFonts w:ascii="Times New Roman" w:hAnsi="Times New Roman" w:cs="Times New Roman"/>
          <w:sz w:val="28"/>
          <w:szCs w:val="28"/>
        </w:rPr>
        <w:t>»</w:t>
      </w:r>
      <w:r w:rsidR="009E4EAC">
        <w:rPr>
          <w:rFonts w:ascii="Times New Roman" w:hAnsi="Times New Roman" w:cs="Times New Roman"/>
          <w:sz w:val="28"/>
          <w:szCs w:val="28"/>
        </w:rPr>
        <w:t xml:space="preserve"> введено военное положение.</w:t>
      </w:r>
    </w:p>
    <w:p w:rsidR="009E4EAC" w:rsidRDefault="009E4EAC" w:rsidP="00FE3914">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постановление администрации муниципального района от 11.11.2022 № 918 «Об освобождении от родительской платы, взимаемой за присмотр и уход за детьми мобилизованных граждан в муниципальных образовательных организациях, реализующих программы дошкольного образования, находящихся на территории Биробиджанского муниципального района Еврейской автономной области».</w:t>
      </w:r>
    </w:p>
    <w:p w:rsidR="009E4EAC" w:rsidRDefault="009E4EAC" w:rsidP="00FE3914">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возложить на исполняющего обязанности заместителя главы администрации муниципального района по социальным вопросам Целищева В.Г.</w:t>
      </w:r>
    </w:p>
    <w:p w:rsidR="009E4EAC" w:rsidRDefault="009E4EAC" w:rsidP="00FE3914">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опубликовать в средствах массовой информации.</w:t>
      </w:r>
    </w:p>
    <w:p w:rsidR="009E4EAC" w:rsidRDefault="009E4EAC" w:rsidP="00FE3914">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после его официального опубликования и распространяется на правоотношения, возникшие с 01.01.2023.</w:t>
      </w:r>
    </w:p>
    <w:p w:rsidR="009E4EAC" w:rsidRDefault="009E4EAC" w:rsidP="009E4EAC">
      <w:pPr>
        <w:spacing w:after="0" w:line="240" w:lineRule="auto"/>
        <w:jc w:val="both"/>
        <w:rPr>
          <w:rFonts w:ascii="Times New Roman" w:hAnsi="Times New Roman" w:cs="Times New Roman"/>
          <w:sz w:val="28"/>
          <w:szCs w:val="28"/>
        </w:rPr>
      </w:pPr>
    </w:p>
    <w:p w:rsidR="009E4EAC" w:rsidRDefault="009E4EAC" w:rsidP="009E4EAC">
      <w:pPr>
        <w:spacing w:after="0" w:line="240" w:lineRule="auto"/>
        <w:jc w:val="both"/>
        <w:rPr>
          <w:rFonts w:ascii="Times New Roman" w:hAnsi="Times New Roman" w:cs="Times New Roman"/>
          <w:sz w:val="28"/>
          <w:szCs w:val="28"/>
        </w:rPr>
      </w:pPr>
    </w:p>
    <w:p w:rsidR="009E4EAC" w:rsidRDefault="009E4EAC" w:rsidP="009E4EAC">
      <w:pPr>
        <w:spacing w:after="0" w:line="240" w:lineRule="auto"/>
        <w:jc w:val="both"/>
        <w:rPr>
          <w:rFonts w:ascii="Times New Roman" w:hAnsi="Times New Roman" w:cs="Times New Roman"/>
          <w:sz w:val="28"/>
          <w:szCs w:val="28"/>
        </w:rPr>
      </w:pPr>
    </w:p>
    <w:p w:rsidR="009E4EAC" w:rsidRDefault="009E4EAC" w:rsidP="009E4E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9E4EAC" w:rsidRPr="009E4EAC" w:rsidRDefault="009E4EAC" w:rsidP="009E4E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района                                                                Е.В. Федоренкова</w:t>
      </w:r>
      <w:bookmarkStart w:id="0" w:name="_GoBack"/>
      <w:bookmarkEnd w:id="0"/>
    </w:p>
    <w:sectPr w:rsidR="009E4EAC" w:rsidRPr="009E4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932F9"/>
    <w:multiLevelType w:val="hybridMultilevel"/>
    <w:tmpl w:val="D57A64EC"/>
    <w:lvl w:ilvl="0" w:tplc="E2A68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75"/>
    <w:rsid w:val="000B01BA"/>
    <w:rsid w:val="009E4EAC"/>
    <w:rsid w:val="00E53375"/>
    <w:rsid w:val="00E71C86"/>
    <w:rsid w:val="00FE3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C6F5"/>
  <w15:chartTrackingRefBased/>
  <w15:docId w15:val="{94BCA662-440E-4C8F-8450-FE9C6040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ObrSc</dc:creator>
  <cp:keywords/>
  <dc:description/>
  <cp:lastModifiedBy>ObrSc</cp:lastModifiedBy>
  <cp:revision>2</cp:revision>
  <dcterms:created xsi:type="dcterms:W3CDTF">2024-11-14T05:17:00Z</dcterms:created>
  <dcterms:modified xsi:type="dcterms:W3CDTF">2024-11-14T05:43:00Z</dcterms:modified>
</cp:coreProperties>
</file>