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56" w:rsidRDefault="00565983" w:rsidP="00731D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5192397"/>
      <w:r>
        <w:rPr>
          <w:rFonts w:ascii="Times New Roman" w:hAnsi="Times New Roman" w:cs="Times New Roman"/>
          <w:b/>
          <w:bCs/>
          <w:sz w:val="28"/>
          <w:szCs w:val="28"/>
        </w:rPr>
        <w:t>Еврейская автономная область впервые участвует в проекте «</w:t>
      </w:r>
      <w:r w:rsidR="00731D56">
        <w:rPr>
          <w:rFonts w:ascii="Times New Roman" w:hAnsi="Times New Roman" w:cs="Times New Roman"/>
          <w:b/>
          <w:bCs/>
          <w:sz w:val="28"/>
          <w:szCs w:val="28"/>
        </w:rPr>
        <w:t>Билет в будущее»</w:t>
      </w:r>
    </w:p>
    <w:p w:rsidR="00731D56" w:rsidRDefault="00731D56" w:rsidP="00731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</w:t>
      </w:r>
      <w:r w:rsidRPr="00DC6626">
        <w:rPr>
          <w:rFonts w:ascii="Times New Roman" w:hAnsi="Times New Roman" w:cs="Times New Roman"/>
          <w:sz w:val="28"/>
          <w:szCs w:val="28"/>
        </w:rPr>
        <w:t>учащихся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626">
        <w:rPr>
          <w:rFonts w:ascii="Times New Roman" w:hAnsi="Times New Roman" w:cs="Times New Roman"/>
          <w:sz w:val="28"/>
          <w:szCs w:val="28"/>
        </w:rPr>
        <w:t>11-х классов общеобразовательных организаций «Билет в будущее»</w:t>
      </w:r>
      <w:r>
        <w:rPr>
          <w:rFonts w:ascii="Times New Roman" w:hAnsi="Times New Roman" w:cs="Times New Roman"/>
          <w:sz w:val="28"/>
          <w:szCs w:val="28"/>
        </w:rPr>
        <w:t xml:space="preserve">, который реализуется в рамках нацпроекта «Образование» с 2018 года. «Билет в будущее» </w:t>
      </w:r>
      <w:r w:rsidR="00DE6B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помогает подросткам осознанно выбрать профессиональную траекторию. </w:t>
      </w:r>
    </w:p>
    <w:p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5B"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A695B">
        <w:rPr>
          <w:rFonts w:ascii="Times New Roman" w:hAnsi="Times New Roman" w:cs="Times New Roman"/>
          <w:sz w:val="28"/>
          <w:szCs w:val="28"/>
        </w:rPr>
        <w:t xml:space="preserve"> онлайн-диагностики,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Pr="006A695B">
        <w:rPr>
          <w:rFonts w:ascii="Times New Roman" w:hAnsi="Times New Roman" w:cs="Times New Roman"/>
          <w:sz w:val="28"/>
          <w:szCs w:val="28"/>
        </w:rPr>
        <w:t xml:space="preserve">мероприятий и индивидуальных рекомендаций, которые участники получают по итогу. </w:t>
      </w:r>
      <w:r>
        <w:rPr>
          <w:rFonts w:ascii="Times New Roman" w:hAnsi="Times New Roman" w:cs="Times New Roman"/>
          <w:sz w:val="28"/>
          <w:szCs w:val="28"/>
        </w:rPr>
        <w:t xml:space="preserve">В этом году часть профориентационных мероприятий пройдет в онлайн-формате. </w:t>
      </w:r>
    </w:p>
    <w:p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56" w:rsidRDefault="00731D56" w:rsidP="00731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внесла свои коррективы, и уже с конца июля мы запускаем профориентационные мероприятия в формате онлайн. </w:t>
      </w:r>
      <w:proofErr w:type="gramStart"/>
      <w:r w:rsidRPr="00D50138">
        <w:rPr>
          <w:rFonts w:ascii="Times New Roman" w:hAnsi="Times New Roman" w:cs="Times New Roman"/>
          <w:i/>
          <w:iCs/>
          <w:sz w:val="28"/>
          <w:szCs w:val="28"/>
        </w:rPr>
        <w:t>Мы смогли вместе с экспертным сообществом профессиональные пробы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н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аставник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ами проекта 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перевести в дистанционный формат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и уже с конца июля учащиеся 6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-х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классов из самых разных уголков страны смогут погрузиться в реальную профессиональную деятельность по разным компетенциям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– </w:t>
      </w:r>
      <w:r w:rsidRPr="00D50138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по реализации проектов развития детей и молодежи Союза «Молодые профессионалы (Ворлдскиллс Россия)» </w:t>
      </w:r>
      <w:r w:rsidRPr="008D6D86"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– научить правильно оценивать ресурсы и делать осознанный выбор.  </w:t>
      </w:r>
    </w:p>
    <w:p w:rsidR="00731D56" w:rsidRDefault="00731D56" w:rsidP="00731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56" w:rsidRDefault="00731D56" w:rsidP="00731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Невозможно сейчас спланировать карьеру и идти по ней в течение всей жизни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прид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тся регулярно корректировать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раекторию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профессионального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развития, исходя из сложившихся факторов.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ридется научиться работать с выбором регулярно</w:t>
      </w:r>
      <w:r>
        <w:rPr>
          <w:rFonts w:ascii="Times New Roman" w:hAnsi="Times New Roman" w:cs="Times New Roman"/>
          <w:i/>
          <w:iCs/>
          <w:sz w:val="28"/>
          <w:szCs w:val="28"/>
        </w:rPr>
        <w:t>. Е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сли раньше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помочь с выбором могли центры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профориентации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родители,  то сейчас ребятам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нужно самим принимать решение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и, к сожалению, в очень юном возрасте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– </w:t>
      </w:r>
      <w:r w:rsidRPr="006B4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7B739C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7B739C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Проект нацелен на то, чтобы через определенную механику научить ребенка этоделать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В каждой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профессии есть свое </w:t>
      </w:r>
      <w:proofErr w:type="spellStart"/>
      <w:r w:rsidRPr="007B59B5"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>есть ребята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чемпионы, которые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стали лучшими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в своей профессии, фактически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стали супергероями.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>Современный мир предоставляет каждому ребенку бесчисленное количество возможностей реализовать себя в чем-то уникальном</w:t>
      </w:r>
      <w:r>
        <w:rPr>
          <w:rFonts w:ascii="Times New Roman" w:hAnsi="Times New Roman" w:cs="Times New Roman"/>
          <w:i/>
          <w:iCs/>
          <w:sz w:val="28"/>
          <w:szCs w:val="28"/>
        </w:rPr>
        <w:t>. Проект “Билет в будущее” – возможность найти  свою суперсилу и стать суперпрофессионалом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6F" w:rsidRDefault="00731D56" w:rsidP="00BB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онлайн-формате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A34036" w:rsidRDefault="00A34036" w:rsidP="00BB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36" w:rsidRDefault="00A34036" w:rsidP="00BB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 примет участие в «Билете в будущее» впервые. </w:t>
      </w:r>
    </w:p>
    <w:p w:rsidR="00A34036" w:rsidRPr="00A34036" w:rsidRDefault="00A34036" w:rsidP="00A3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36">
        <w:rPr>
          <w:rFonts w:ascii="Times New Roman" w:hAnsi="Times New Roman" w:cs="Times New Roman"/>
          <w:sz w:val="28"/>
          <w:szCs w:val="28"/>
        </w:rPr>
        <w:t xml:space="preserve">Региональным оператором Проекта на территории области выступит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036">
        <w:rPr>
          <w:rFonts w:ascii="Times New Roman" w:hAnsi="Times New Roman" w:cs="Times New Roman"/>
          <w:sz w:val="28"/>
          <w:szCs w:val="28"/>
        </w:rPr>
        <w:t xml:space="preserve">Институт повышения квалификации педагогических работников», </w:t>
      </w:r>
      <w:r>
        <w:rPr>
          <w:rFonts w:ascii="Times New Roman" w:hAnsi="Times New Roman" w:cs="Times New Roman"/>
          <w:sz w:val="28"/>
          <w:szCs w:val="28"/>
        </w:rPr>
        <w:t>площадки для проведения профориентационных мероприятий предоставят «</w:t>
      </w:r>
      <w:r w:rsidRPr="00A34036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Pr="00A3403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34036">
        <w:rPr>
          <w:rFonts w:ascii="Times New Roman" w:hAnsi="Times New Roman" w:cs="Times New Roman"/>
          <w:sz w:val="28"/>
          <w:szCs w:val="28"/>
        </w:rPr>
        <w:t>»,  "Сельскохозяйственный техникум"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A34036">
        <w:rPr>
          <w:rFonts w:ascii="Times New Roman" w:hAnsi="Times New Roman" w:cs="Times New Roman"/>
          <w:sz w:val="28"/>
          <w:szCs w:val="28"/>
        </w:rPr>
        <w:t>Ленинского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r w:rsidRPr="00A340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34036">
        <w:rPr>
          <w:rFonts w:ascii="Times New Roman" w:hAnsi="Times New Roman" w:cs="Times New Roman"/>
          <w:sz w:val="28"/>
          <w:szCs w:val="28"/>
        </w:rPr>
        <w:t>Биробиджанский колледж культуры и искусств»,  «Политехнический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4036">
        <w:rPr>
          <w:rFonts w:ascii="Times New Roman" w:hAnsi="Times New Roman" w:cs="Times New Roman"/>
          <w:sz w:val="28"/>
          <w:szCs w:val="28"/>
        </w:rPr>
        <w:t>«Технологический техникум».</w:t>
      </w:r>
    </w:p>
    <w:p w:rsidR="00DE6B3A" w:rsidRDefault="00DE6B3A" w:rsidP="00BB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«Билета в будущее» может любой школьник с 6-го по 11-й класс. Для этого нужно зайти на платформу </w:t>
      </w:r>
      <w:hyperlink r:id="rId4" w:history="1">
        <w:r w:rsidRPr="007B739C">
          <w:rPr>
            <w:rStyle w:val="a3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164DA8">
        <w:rPr>
          <w:rFonts w:ascii="Times New Roman" w:hAnsi="Times New Roman" w:cs="Times New Roman"/>
          <w:sz w:val="28"/>
          <w:szCs w:val="28"/>
        </w:rPr>
        <w:t xml:space="preserve">и пройти тестирование. </w:t>
      </w:r>
      <w:r>
        <w:rPr>
          <w:rFonts w:ascii="Times New Roman" w:hAnsi="Times New Roman" w:cs="Times New Roman"/>
          <w:sz w:val="28"/>
          <w:szCs w:val="28"/>
        </w:rPr>
        <w:t xml:space="preserve">Все тесты и онлайн-курсы сделаны в легком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 </w:t>
      </w:r>
    </w:p>
    <w:p w:rsidR="00731D56" w:rsidRDefault="00731D56" w:rsidP="00731D56"/>
    <w:bookmarkEnd w:id="0"/>
    <w:p w:rsidR="004758C3" w:rsidRDefault="004758C3"/>
    <w:sectPr w:rsidR="004758C3" w:rsidSect="000A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F9"/>
    <w:rsid w:val="00046D31"/>
    <w:rsid w:val="001C6264"/>
    <w:rsid w:val="00285EFF"/>
    <w:rsid w:val="004758C3"/>
    <w:rsid w:val="004819F9"/>
    <w:rsid w:val="004D620E"/>
    <w:rsid w:val="00565983"/>
    <w:rsid w:val="00731D56"/>
    <w:rsid w:val="00923F95"/>
    <w:rsid w:val="00A34036"/>
    <w:rsid w:val="00A5686F"/>
    <w:rsid w:val="00BB68AE"/>
    <w:rsid w:val="00DE6B3A"/>
    <w:rsid w:val="00E000C7"/>
    <w:rsid w:val="00E46C36"/>
    <w:rsid w:val="00F7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F9"/>
    <w:rPr>
      <w:color w:val="0000FF"/>
      <w:u w:val="single"/>
    </w:rPr>
  </w:style>
  <w:style w:type="paragraph" w:customStyle="1" w:styleId="Standard">
    <w:name w:val="Standard"/>
    <w:rsid w:val="0056598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Мои документы</cp:lastModifiedBy>
  <cp:revision>2</cp:revision>
  <dcterms:created xsi:type="dcterms:W3CDTF">2020-09-04T04:44:00Z</dcterms:created>
  <dcterms:modified xsi:type="dcterms:W3CDTF">2020-09-04T04:44:00Z</dcterms:modified>
</cp:coreProperties>
</file>